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555" w:rsidRPr="00A70555" w:rsidRDefault="00A70555" w:rsidP="001F08E0">
      <w:pPr>
        <w:spacing w:after="0"/>
        <w:jc w:val="center"/>
        <w:rPr>
          <w:rFonts w:ascii="Times New Roman" w:hAnsi="Times New Roman"/>
          <w:b/>
          <w:sz w:val="28"/>
          <w:szCs w:val="28"/>
        </w:rPr>
      </w:pPr>
      <w:r w:rsidRPr="00A70555">
        <w:rPr>
          <w:rFonts w:ascii="Times New Roman" w:hAnsi="Times New Roman"/>
          <w:b/>
          <w:sz w:val="28"/>
          <w:szCs w:val="28"/>
        </w:rPr>
        <w:t>Пояснительная записка</w:t>
      </w:r>
    </w:p>
    <w:p w:rsidR="00A70555" w:rsidRDefault="00A70555" w:rsidP="001F08E0">
      <w:pPr>
        <w:spacing w:after="0"/>
        <w:contextualSpacing/>
        <w:jc w:val="center"/>
        <w:rPr>
          <w:rFonts w:ascii="Times New Roman" w:hAnsi="Times New Roman"/>
          <w:b/>
          <w:sz w:val="28"/>
          <w:szCs w:val="28"/>
          <w:u w:val="single"/>
        </w:rPr>
      </w:pPr>
      <w:r w:rsidRPr="00A70555">
        <w:rPr>
          <w:rFonts w:ascii="Times New Roman" w:hAnsi="Times New Roman"/>
          <w:b/>
          <w:sz w:val="28"/>
          <w:szCs w:val="28"/>
          <w:u w:val="single"/>
        </w:rPr>
        <w:t>Статус программы</w:t>
      </w:r>
    </w:p>
    <w:p w:rsidR="001F08E0" w:rsidRPr="00A70555" w:rsidRDefault="001F08E0" w:rsidP="00A70555">
      <w:pPr>
        <w:spacing w:after="0"/>
        <w:contextualSpacing/>
        <w:jc w:val="both"/>
        <w:rPr>
          <w:rFonts w:ascii="Times New Roman" w:hAnsi="Times New Roman"/>
          <w:b/>
          <w:sz w:val="28"/>
          <w:szCs w:val="28"/>
          <w:u w:val="single"/>
        </w:rPr>
      </w:pPr>
    </w:p>
    <w:p w:rsidR="00A70555" w:rsidRPr="00A70555" w:rsidRDefault="00FD09B2" w:rsidP="001F08E0">
      <w:pPr>
        <w:spacing w:after="0"/>
        <w:ind w:firstLine="708"/>
        <w:jc w:val="both"/>
        <w:rPr>
          <w:rFonts w:ascii="Times New Roman" w:hAnsi="Times New Roman"/>
          <w:sz w:val="28"/>
          <w:szCs w:val="28"/>
        </w:rPr>
      </w:pPr>
      <w:r>
        <w:rPr>
          <w:rFonts w:ascii="Times New Roman" w:hAnsi="Times New Roman"/>
          <w:sz w:val="28"/>
          <w:szCs w:val="28"/>
        </w:rPr>
        <w:t>Настоящая</w:t>
      </w:r>
      <w:r w:rsidR="00A70555" w:rsidRPr="00A70555">
        <w:rPr>
          <w:rFonts w:ascii="Times New Roman" w:hAnsi="Times New Roman"/>
          <w:sz w:val="28"/>
          <w:szCs w:val="28"/>
        </w:rPr>
        <w:t xml:space="preserve"> рабочая учебная </w:t>
      </w:r>
      <w:r w:rsidR="001F08E0" w:rsidRPr="00A70555">
        <w:rPr>
          <w:rFonts w:ascii="Times New Roman" w:hAnsi="Times New Roman"/>
          <w:sz w:val="28"/>
          <w:szCs w:val="28"/>
        </w:rPr>
        <w:t>программа по</w:t>
      </w:r>
      <w:r w:rsidR="00A70555" w:rsidRPr="00A70555">
        <w:rPr>
          <w:rFonts w:ascii="Times New Roman" w:hAnsi="Times New Roman"/>
          <w:sz w:val="28"/>
          <w:szCs w:val="28"/>
        </w:rPr>
        <w:t xml:space="preserve"> английскому языку в 1</w:t>
      </w:r>
      <w:r w:rsidR="00A70555">
        <w:rPr>
          <w:rFonts w:ascii="Times New Roman" w:hAnsi="Times New Roman"/>
          <w:sz w:val="28"/>
          <w:szCs w:val="28"/>
        </w:rPr>
        <w:t>1</w:t>
      </w:r>
      <w:r w:rsidR="00A70555" w:rsidRPr="00A70555">
        <w:rPr>
          <w:rFonts w:ascii="Times New Roman" w:hAnsi="Times New Roman"/>
          <w:sz w:val="28"/>
          <w:szCs w:val="28"/>
        </w:rPr>
        <w:t>-м классе составлена на основе следующих нормативных документов:</w:t>
      </w:r>
    </w:p>
    <w:p w:rsidR="00A70555" w:rsidRPr="00A70555" w:rsidRDefault="00A70555" w:rsidP="00A70555">
      <w:pPr>
        <w:numPr>
          <w:ilvl w:val="0"/>
          <w:numId w:val="27"/>
        </w:numPr>
        <w:spacing w:after="0"/>
        <w:ind w:left="0"/>
        <w:jc w:val="both"/>
        <w:rPr>
          <w:rFonts w:ascii="Times New Roman" w:hAnsi="Times New Roman"/>
          <w:sz w:val="28"/>
          <w:szCs w:val="28"/>
        </w:rPr>
      </w:pPr>
      <w:r w:rsidRPr="00A70555">
        <w:rPr>
          <w:rFonts w:ascii="Times New Roman" w:hAnsi="Times New Roman"/>
          <w:sz w:val="28"/>
          <w:szCs w:val="28"/>
        </w:rPr>
        <w:t>Федерального государственного компонента государственного образовательного стандарта начального общего, основного общего и среднего (полного) образования (Приложение к приказу Минобразования России от 5 марта 2004 года №1089)</w:t>
      </w:r>
    </w:p>
    <w:p w:rsidR="00A70555" w:rsidRPr="00A70555" w:rsidRDefault="00A70555" w:rsidP="00A70555">
      <w:pPr>
        <w:numPr>
          <w:ilvl w:val="0"/>
          <w:numId w:val="27"/>
        </w:numPr>
        <w:spacing w:after="0"/>
        <w:ind w:left="0"/>
        <w:jc w:val="both"/>
        <w:rPr>
          <w:rFonts w:ascii="Times New Roman" w:hAnsi="Times New Roman"/>
          <w:sz w:val="28"/>
          <w:szCs w:val="28"/>
        </w:rPr>
      </w:pPr>
      <w:r w:rsidRPr="00A70555">
        <w:rPr>
          <w:rFonts w:ascii="Times New Roman" w:hAnsi="Times New Roman"/>
          <w:sz w:val="28"/>
          <w:szCs w:val="28"/>
        </w:rPr>
        <w:t xml:space="preserve">Примерных программ начального, основного и среднего (полного) общего образования. Английский язык (2004г.) </w:t>
      </w:r>
    </w:p>
    <w:p w:rsidR="00A70555" w:rsidRPr="00A70555" w:rsidRDefault="00A70555" w:rsidP="00A70555">
      <w:pPr>
        <w:numPr>
          <w:ilvl w:val="0"/>
          <w:numId w:val="27"/>
        </w:numPr>
        <w:spacing w:after="0"/>
        <w:ind w:left="0"/>
        <w:jc w:val="both"/>
        <w:rPr>
          <w:rFonts w:ascii="Times New Roman" w:hAnsi="Times New Roman"/>
          <w:sz w:val="28"/>
          <w:szCs w:val="28"/>
        </w:rPr>
      </w:pPr>
      <w:r w:rsidRPr="00A70555">
        <w:rPr>
          <w:rFonts w:ascii="Times New Roman" w:hAnsi="Times New Roman"/>
          <w:sz w:val="28"/>
          <w:szCs w:val="28"/>
        </w:rPr>
        <w:t>Учебного плана МБОУ «</w:t>
      </w:r>
      <w:proofErr w:type="spellStart"/>
      <w:r w:rsidR="00A9250A">
        <w:rPr>
          <w:rFonts w:ascii="Times New Roman" w:hAnsi="Times New Roman"/>
          <w:sz w:val="28"/>
          <w:szCs w:val="28"/>
        </w:rPr>
        <w:t>Дружбинская</w:t>
      </w:r>
      <w:proofErr w:type="spellEnd"/>
      <w:r w:rsidR="00A9250A">
        <w:rPr>
          <w:rFonts w:ascii="Times New Roman" w:hAnsi="Times New Roman"/>
          <w:sz w:val="28"/>
          <w:szCs w:val="28"/>
        </w:rPr>
        <w:t xml:space="preserve"> СОШ</w:t>
      </w:r>
      <w:r w:rsidR="001F08E0">
        <w:rPr>
          <w:rFonts w:ascii="Times New Roman" w:hAnsi="Times New Roman"/>
          <w:sz w:val="28"/>
          <w:szCs w:val="28"/>
        </w:rPr>
        <w:t xml:space="preserve">», </w:t>
      </w:r>
      <w:r w:rsidRPr="00A70555">
        <w:rPr>
          <w:rFonts w:ascii="Times New Roman" w:hAnsi="Times New Roman"/>
          <w:sz w:val="28"/>
          <w:szCs w:val="28"/>
        </w:rPr>
        <w:t xml:space="preserve">утверждённого директором школы  </w:t>
      </w:r>
    </w:p>
    <w:p w:rsidR="00A70555" w:rsidRPr="00A70555" w:rsidRDefault="00A70555" w:rsidP="00A70555">
      <w:pPr>
        <w:numPr>
          <w:ilvl w:val="0"/>
          <w:numId w:val="27"/>
        </w:numPr>
        <w:spacing w:after="0"/>
        <w:ind w:left="0"/>
        <w:jc w:val="both"/>
        <w:rPr>
          <w:rFonts w:ascii="Times New Roman" w:hAnsi="Times New Roman"/>
          <w:sz w:val="28"/>
          <w:szCs w:val="28"/>
        </w:rPr>
      </w:pPr>
      <w:r w:rsidRPr="00A70555">
        <w:rPr>
          <w:rFonts w:ascii="Times New Roman" w:hAnsi="Times New Roman"/>
          <w:sz w:val="28"/>
          <w:szCs w:val="28"/>
        </w:rPr>
        <w:t xml:space="preserve">Федерального перечня учебников, утвержденного приказом </w:t>
      </w:r>
      <w:proofErr w:type="spellStart"/>
      <w:r w:rsidRPr="00A70555">
        <w:rPr>
          <w:rFonts w:ascii="Times New Roman" w:hAnsi="Times New Roman"/>
          <w:sz w:val="28"/>
          <w:szCs w:val="28"/>
        </w:rPr>
        <w:t>Минобрнауки</w:t>
      </w:r>
      <w:proofErr w:type="spellEnd"/>
      <w:r w:rsidRPr="00A70555">
        <w:rPr>
          <w:rFonts w:ascii="Times New Roman" w:hAnsi="Times New Roman"/>
          <w:sz w:val="28"/>
          <w:szCs w:val="28"/>
        </w:rPr>
        <w:t xml:space="preserve"> РФ, рекомендованных (допущенных) к использованию в образовательном процессе в общеобразовательных учреждениях на 20</w:t>
      </w:r>
      <w:r w:rsidR="00A9250A" w:rsidRPr="00A9250A">
        <w:rPr>
          <w:rFonts w:ascii="Times New Roman" w:hAnsi="Times New Roman"/>
          <w:sz w:val="28"/>
          <w:szCs w:val="28"/>
        </w:rPr>
        <w:t>20</w:t>
      </w:r>
      <w:r w:rsidRPr="00A70555">
        <w:rPr>
          <w:rFonts w:ascii="Times New Roman" w:hAnsi="Times New Roman"/>
          <w:sz w:val="28"/>
          <w:szCs w:val="28"/>
        </w:rPr>
        <w:t>/20</w:t>
      </w:r>
      <w:r w:rsidR="00A9250A" w:rsidRPr="00A9250A">
        <w:rPr>
          <w:rFonts w:ascii="Times New Roman" w:hAnsi="Times New Roman"/>
          <w:sz w:val="28"/>
          <w:szCs w:val="28"/>
        </w:rPr>
        <w:t>21</w:t>
      </w:r>
      <w:r w:rsidRPr="00A70555">
        <w:rPr>
          <w:rFonts w:ascii="Times New Roman" w:hAnsi="Times New Roman"/>
          <w:sz w:val="28"/>
          <w:szCs w:val="28"/>
        </w:rPr>
        <w:t xml:space="preserve"> учебный год.</w:t>
      </w:r>
    </w:p>
    <w:p w:rsidR="00766313" w:rsidRDefault="00A70555" w:rsidP="009C61FA">
      <w:pPr>
        <w:numPr>
          <w:ilvl w:val="0"/>
          <w:numId w:val="27"/>
        </w:numPr>
        <w:spacing w:after="0"/>
        <w:ind w:left="0"/>
        <w:jc w:val="both"/>
        <w:rPr>
          <w:rFonts w:ascii="Times New Roman" w:hAnsi="Times New Roman"/>
          <w:sz w:val="28"/>
          <w:szCs w:val="28"/>
        </w:rPr>
      </w:pPr>
      <w:r w:rsidRPr="00766313">
        <w:rPr>
          <w:rFonts w:ascii="Times New Roman" w:hAnsi="Times New Roman"/>
          <w:sz w:val="28"/>
          <w:szCs w:val="28"/>
        </w:rPr>
        <w:t>Учебно-методического комплекса «</w:t>
      </w:r>
      <w:r w:rsidRPr="00766313">
        <w:rPr>
          <w:rFonts w:ascii="Times New Roman" w:hAnsi="Times New Roman"/>
          <w:sz w:val="28"/>
          <w:szCs w:val="28"/>
          <w:lang w:val="en-US"/>
        </w:rPr>
        <w:t>Rainbow</w:t>
      </w:r>
      <w:r w:rsidRPr="00766313">
        <w:rPr>
          <w:rFonts w:ascii="Times New Roman" w:hAnsi="Times New Roman"/>
          <w:sz w:val="28"/>
          <w:szCs w:val="28"/>
        </w:rPr>
        <w:t xml:space="preserve"> </w:t>
      </w:r>
      <w:r w:rsidRPr="00766313">
        <w:rPr>
          <w:rFonts w:ascii="Times New Roman" w:hAnsi="Times New Roman"/>
          <w:sz w:val="28"/>
          <w:szCs w:val="28"/>
          <w:lang w:val="en-US"/>
        </w:rPr>
        <w:t>English</w:t>
      </w:r>
      <w:r w:rsidR="001F08E0">
        <w:rPr>
          <w:rFonts w:ascii="Times New Roman" w:hAnsi="Times New Roman"/>
          <w:sz w:val="28"/>
          <w:szCs w:val="28"/>
        </w:rPr>
        <w:t xml:space="preserve">» (Радужный английский), </w:t>
      </w:r>
      <w:r w:rsidRPr="00766313">
        <w:rPr>
          <w:rFonts w:ascii="Times New Roman" w:hAnsi="Times New Roman"/>
          <w:sz w:val="28"/>
          <w:szCs w:val="28"/>
        </w:rPr>
        <w:t>авт. Афанасьева О.В.</w:t>
      </w:r>
      <w:proofErr w:type="gramStart"/>
      <w:r w:rsidRPr="00766313">
        <w:rPr>
          <w:rFonts w:ascii="Times New Roman" w:hAnsi="Times New Roman"/>
          <w:sz w:val="28"/>
          <w:szCs w:val="28"/>
        </w:rPr>
        <w:t>,  Михеева</w:t>
      </w:r>
      <w:proofErr w:type="gramEnd"/>
      <w:r w:rsidRPr="00766313">
        <w:rPr>
          <w:rFonts w:ascii="Times New Roman" w:hAnsi="Times New Roman"/>
          <w:sz w:val="28"/>
          <w:szCs w:val="28"/>
        </w:rPr>
        <w:t xml:space="preserve"> И.В., Бара</w:t>
      </w:r>
      <w:r w:rsidR="00A9250A">
        <w:rPr>
          <w:rFonts w:ascii="Times New Roman" w:hAnsi="Times New Roman"/>
          <w:sz w:val="28"/>
          <w:szCs w:val="28"/>
        </w:rPr>
        <w:t xml:space="preserve">нова К. М. изд. – </w:t>
      </w:r>
      <w:proofErr w:type="spellStart"/>
      <w:r w:rsidR="00A9250A">
        <w:rPr>
          <w:rFonts w:ascii="Times New Roman" w:hAnsi="Times New Roman"/>
          <w:sz w:val="28"/>
          <w:szCs w:val="28"/>
        </w:rPr>
        <w:t>М.:Дрофа</w:t>
      </w:r>
      <w:proofErr w:type="spellEnd"/>
      <w:r w:rsidR="00A9250A">
        <w:rPr>
          <w:rFonts w:ascii="Times New Roman" w:hAnsi="Times New Roman"/>
          <w:sz w:val="28"/>
          <w:szCs w:val="28"/>
        </w:rPr>
        <w:t>, 2019</w:t>
      </w:r>
      <w:r w:rsidRPr="00766313">
        <w:rPr>
          <w:rFonts w:ascii="Times New Roman" w:hAnsi="Times New Roman"/>
          <w:sz w:val="28"/>
          <w:szCs w:val="28"/>
        </w:rPr>
        <w:t>., рекомендованного Министерством образования и науки РФ.</w:t>
      </w:r>
    </w:p>
    <w:p w:rsidR="00766313" w:rsidRDefault="00766313" w:rsidP="00766313">
      <w:pPr>
        <w:spacing w:after="0"/>
        <w:jc w:val="both"/>
        <w:rPr>
          <w:rFonts w:ascii="Times New Roman" w:hAnsi="Times New Roman"/>
          <w:sz w:val="28"/>
          <w:szCs w:val="28"/>
        </w:rPr>
      </w:pPr>
    </w:p>
    <w:p w:rsidR="009C61FA" w:rsidRPr="00766313" w:rsidRDefault="009C61FA" w:rsidP="00766313">
      <w:pPr>
        <w:spacing w:after="0"/>
        <w:jc w:val="both"/>
        <w:rPr>
          <w:rFonts w:ascii="Times New Roman" w:hAnsi="Times New Roman"/>
          <w:sz w:val="28"/>
          <w:szCs w:val="28"/>
        </w:rPr>
      </w:pPr>
      <w:r w:rsidRPr="00766313">
        <w:rPr>
          <w:rFonts w:ascii="Times New Roman" w:hAnsi="Times New Roman"/>
          <w:sz w:val="28"/>
          <w:szCs w:val="28"/>
        </w:rPr>
        <w:t xml:space="preserve">Программа рассчитана на </w:t>
      </w:r>
      <w:r w:rsidRPr="00766313">
        <w:rPr>
          <w:rFonts w:ascii="Times New Roman" w:hAnsi="Times New Roman"/>
          <w:b/>
          <w:sz w:val="28"/>
          <w:szCs w:val="28"/>
        </w:rPr>
        <w:t>102 часа учебного времени (3 часа в неделю</w:t>
      </w:r>
      <w:r w:rsidRPr="00766313">
        <w:rPr>
          <w:rFonts w:ascii="Times New Roman" w:hAnsi="Times New Roman"/>
          <w:sz w:val="28"/>
          <w:szCs w:val="28"/>
        </w:rPr>
        <w:t>).</w:t>
      </w:r>
    </w:p>
    <w:p w:rsidR="009C61FA" w:rsidRDefault="009C61FA" w:rsidP="009C61FA">
      <w:pPr>
        <w:spacing w:after="0"/>
        <w:jc w:val="both"/>
        <w:rPr>
          <w:rFonts w:ascii="Times New Roman" w:hAnsi="Times New Roman"/>
          <w:sz w:val="28"/>
          <w:szCs w:val="28"/>
        </w:rPr>
      </w:pPr>
    </w:p>
    <w:p w:rsidR="00A70555" w:rsidRPr="00A70555" w:rsidRDefault="00A70555" w:rsidP="009C61FA">
      <w:pPr>
        <w:spacing w:after="0"/>
        <w:jc w:val="center"/>
        <w:rPr>
          <w:rFonts w:ascii="Times New Roman" w:hAnsi="Times New Roman"/>
          <w:b/>
          <w:sz w:val="28"/>
          <w:szCs w:val="28"/>
        </w:rPr>
      </w:pPr>
      <w:r w:rsidRPr="00A70555">
        <w:rPr>
          <w:rFonts w:ascii="Times New Roman" w:hAnsi="Times New Roman"/>
          <w:b/>
          <w:sz w:val="28"/>
          <w:szCs w:val="28"/>
        </w:rPr>
        <w:t>ОБЩАЯ ХАРАКТЕРИСТИКА КУРСА</w:t>
      </w:r>
    </w:p>
    <w:p w:rsidR="00A70555" w:rsidRPr="00A70555" w:rsidRDefault="00A70555" w:rsidP="00B03DC1">
      <w:pPr>
        <w:spacing w:after="0"/>
        <w:ind w:firstLine="708"/>
        <w:jc w:val="both"/>
        <w:rPr>
          <w:rFonts w:ascii="Times New Roman" w:hAnsi="Times New Roman"/>
          <w:sz w:val="28"/>
          <w:szCs w:val="28"/>
        </w:rPr>
      </w:pPr>
      <w:r w:rsidRPr="00A70555">
        <w:rPr>
          <w:rFonts w:ascii="Times New Roman" w:hAnsi="Times New Roman"/>
          <w:sz w:val="28"/>
          <w:szCs w:val="28"/>
        </w:rPr>
        <w:t xml:space="preserve">Особенности содержания курса обусловлены спецификой развития школьников. Личностно-ориентированный и </w:t>
      </w:r>
      <w:proofErr w:type="spellStart"/>
      <w:r w:rsidRPr="00A70555">
        <w:rPr>
          <w:rFonts w:ascii="Times New Roman" w:hAnsi="Times New Roman"/>
          <w:sz w:val="28"/>
          <w:szCs w:val="28"/>
        </w:rPr>
        <w:t>деятельностный</w:t>
      </w:r>
      <w:proofErr w:type="spellEnd"/>
      <w:r w:rsidRPr="00A70555">
        <w:rPr>
          <w:rFonts w:ascii="Times New Roman" w:hAnsi="Times New Roman"/>
          <w:sz w:val="28"/>
          <w:szCs w:val="28"/>
        </w:rPr>
        <w:t xml:space="preserve"> подходы к обучению английскому языку позволяют учитывать изменения в развитии обучающихся старшей школы. Это влечет за собой возможность интегрировать в процессе обучения английскому языку знания из различных предметных областей и формировать </w:t>
      </w:r>
      <w:proofErr w:type="spellStart"/>
      <w:r w:rsidRPr="00A70555">
        <w:rPr>
          <w:rFonts w:ascii="Times New Roman" w:hAnsi="Times New Roman"/>
          <w:sz w:val="28"/>
          <w:szCs w:val="28"/>
        </w:rPr>
        <w:t>межпредметные</w:t>
      </w:r>
      <w:proofErr w:type="spellEnd"/>
      <w:r w:rsidRPr="00A70555">
        <w:rPr>
          <w:rFonts w:ascii="Times New Roman" w:hAnsi="Times New Roman"/>
          <w:sz w:val="28"/>
          <w:szCs w:val="28"/>
        </w:rPr>
        <w:t xml:space="preserve"> навыки и умения. При этом в </w:t>
      </w:r>
      <w:r w:rsidR="00B03DC1">
        <w:rPr>
          <w:rFonts w:ascii="Times New Roman" w:hAnsi="Times New Roman"/>
          <w:sz w:val="28"/>
          <w:szCs w:val="28"/>
        </w:rPr>
        <w:t xml:space="preserve">данном </w:t>
      </w:r>
      <w:r w:rsidRPr="00A70555">
        <w:rPr>
          <w:rFonts w:ascii="Times New Roman" w:hAnsi="Times New Roman"/>
          <w:sz w:val="28"/>
          <w:szCs w:val="28"/>
        </w:rPr>
        <w:t>УМК учитываются изменения в мотивации обучающихся. Школьники, обучающиеся в 1</w:t>
      </w:r>
      <w:r>
        <w:rPr>
          <w:rFonts w:ascii="Times New Roman" w:hAnsi="Times New Roman"/>
          <w:sz w:val="28"/>
          <w:szCs w:val="28"/>
        </w:rPr>
        <w:t>1</w:t>
      </w:r>
      <w:r w:rsidRPr="00A70555">
        <w:rPr>
          <w:rFonts w:ascii="Times New Roman" w:hAnsi="Times New Roman"/>
          <w:sz w:val="28"/>
          <w:szCs w:val="28"/>
        </w:rPr>
        <w:t xml:space="preserve"> классе,  характеризуются значительной самостоятельностью</w:t>
      </w:r>
      <w:r w:rsidR="00766313">
        <w:rPr>
          <w:rFonts w:ascii="Times New Roman" w:hAnsi="Times New Roman"/>
          <w:sz w:val="28"/>
          <w:szCs w:val="28"/>
        </w:rPr>
        <w:t>, поэтому</w:t>
      </w:r>
      <w:r w:rsidRPr="00A70555">
        <w:rPr>
          <w:rFonts w:ascii="Times New Roman" w:hAnsi="Times New Roman"/>
          <w:sz w:val="28"/>
          <w:szCs w:val="28"/>
        </w:rPr>
        <w:t xml:space="preserve"> </w:t>
      </w:r>
      <w:r w:rsidR="00766313">
        <w:rPr>
          <w:rFonts w:ascii="Times New Roman" w:hAnsi="Times New Roman"/>
          <w:sz w:val="28"/>
          <w:szCs w:val="28"/>
        </w:rPr>
        <w:t>в</w:t>
      </w:r>
      <w:r w:rsidRPr="00A70555">
        <w:rPr>
          <w:rFonts w:ascii="Times New Roman" w:hAnsi="Times New Roman"/>
          <w:sz w:val="28"/>
          <w:szCs w:val="28"/>
        </w:rPr>
        <w:t xml:space="preserve"> УМК включены задания по осуществлению самостоятельного контроля и оценки своей деятельности, самостоятельного поиска информации, выведения обобщений на основе анализа языковых фактов и процессов. Большое внимание уделяется проблемам сопоставления языковых фактов, политкорректности речи обучающихся.</w:t>
      </w:r>
    </w:p>
    <w:p w:rsidR="00A70555" w:rsidRPr="00A70555" w:rsidRDefault="00A70555" w:rsidP="00B03DC1">
      <w:pPr>
        <w:spacing w:after="0"/>
        <w:ind w:firstLine="708"/>
        <w:jc w:val="both"/>
        <w:rPr>
          <w:rFonts w:ascii="Times New Roman" w:hAnsi="Times New Roman"/>
          <w:sz w:val="28"/>
          <w:szCs w:val="28"/>
        </w:rPr>
      </w:pPr>
      <w:r w:rsidRPr="00A70555">
        <w:rPr>
          <w:rFonts w:ascii="Times New Roman" w:hAnsi="Times New Roman"/>
          <w:sz w:val="28"/>
          <w:szCs w:val="28"/>
        </w:rPr>
        <w:t>Особый акцент ставится на развитии личности школьника, его воспитании, желании заниматься самообразованием.</w:t>
      </w:r>
      <w:r w:rsidR="00B03DC1">
        <w:rPr>
          <w:rFonts w:ascii="Times New Roman" w:hAnsi="Times New Roman"/>
          <w:sz w:val="28"/>
          <w:szCs w:val="28"/>
        </w:rPr>
        <w:t xml:space="preserve"> Включенные в учебно-методический</w:t>
      </w:r>
      <w:r w:rsidRPr="00A70555">
        <w:rPr>
          <w:rFonts w:ascii="Times New Roman" w:hAnsi="Times New Roman"/>
          <w:sz w:val="28"/>
          <w:szCs w:val="28"/>
        </w:rPr>
        <w:t xml:space="preserve"> комплекс задания развивают универсальные учебные действия на основе владения ключевыми компетенциями. В конечном счете, это должно привести к появлению у учащихся потребности пользоваться английским языком как средством общения, познания, самореализации и социальной адаптации.</w:t>
      </w:r>
    </w:p>
    <w:p w:rsidR="00A70555" w:rsidRPr="00A70555" w:rsidRDefault="00A70555" w:rsidP="00B03DC1">
      <w:pPr>
        <w:spacing w:after="0"/>
        <w:ind w:firstLine="708"/>
        <w:jc w:val="both"/>
        <w:rPr>
          <w:rFonts w:ascii="Times New Roman" w:hAnsi="Times New Roman"/>
          <w:sz w:val="28"/>
          <w:szCs w:val="28"/>
        </w:rPr>
      </w:pPr>
      <w:r w:rsidRPr="00A70555">
        <w:rPr>
          <w:rFonts w:ascii="Times New Roman" w:hAnsi="Times New Roman"/>
          <w:sz w:val="28"/>
          <w:szCs w:val="28"/>
        </w:rPr>
        <w:lastRenderedPageBreak/>
        <w:t xml:space="preserve">Специфика завершающего этапа обучения английскому языку состоит в том, что на данном этапе осуществляется систематизация и обобщение языкового материала, усвоенного на предыдущих этапах, расширение продуктивной и рецептивной лексики, дальнейшее совершенствование рецептивных лексических и грамматических навыков в процессе чтения и </w:t>
      </w:r>
      <w:proofErr w:type="spellStart"/>
      <w:r w:rsidRPr="00A70555">
        <w:rPr>
          <w:rFonts w:ascii="Times New Roman" w:hAnsi="Times New Roman"/>
          <w:sz w:val="28"/>
          <w:szCs w:val="28"/>
        </w:rPr>
        <w:t>аудирования</w:t>
      </w:r>
      <w:proofErr w:type="spellEnd"/>
      <w:r w:rsidRPr="00A70555">
        <w:rPr>
          <w:rFonts w:ascii="Times New Roman" w:hAnsi="Times New Roman"/>
          <w:sz w:val="28"/>
          <w:szCs w:val="28"/>
        </w:rPr>
        <w:t xml:space="preserve"> аутентичных текстов, развитие умений рассуждения, аргументации по поводу прочитанного или прослушанного, обмена мнениями по широкому кругу обсуждаемых вопросов в пределах предлагаемых тем и ситуаций общения. </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Происходит дальнейшее развитие умений письменной речи, которая выступает здесь как важнейшая цель обучения. Письменные задания направлены на овладение основными типами речи: описанием, повествованием, рассуждением</w:t>
      </w:r>
      <w:r w:rsidR="00B03DC1">
        <w:rPr>
          <w:rFonts w:ascii="Times New Roman" w:hAnsi="Times New Roman"/>
          <w:sz w:val="28"/>
          <w:szCs w:val="28"/>
        </w:rPr>
        <w:t xml:space="preserve"> </w:t>
      </w:r>
      <w:r w:rsidR="00B03DC1">
        <w:rPr>
          <w:rFonts w:ascii="Times New Roman" w:hAnsi="Times New Roman"/>
          <w:sz w:val="28"/>
          <w:szCs w:val="28"/>
        </w:rPr>
        <w:tab/>
      </w:r>
      <w:r w:rsidRPr="00A70555">
        <w:rPr>
          <w:rFonts w:ascii="Times New Roman" w:hAnsi="Times New Roman"/>
          <w:sz w:val="28"/>
          <w:szCs w:val="28"/>
        </w:rPr>
        <w:t>в</w:t>
      </w:r>
      <w:r w:rsidR="00B03DC1">
        <w:rPr>
          <w:rFonts w:ascii="Times New Roman" w:hAnsi="Times New Roman"/>
          <w:sz w:val="28"/>
          <w:szCs w:val="28"/>
        </w:rPr>
        <w:t xml:space="preserve"> </w:t>
      </w:r>
      <w:r w:rsidRPr="00A70555">
        <w:rPr>
          <w:rFonts w:ascii="Times New Roman" w:hAnsi="Times New Roman"/>
          <w:sz w:val="28"/>
          <w:szCs w:val="28"/>
        </w:rPr>
        <w:t xml:space="preserve">виде эссе — комментарием с выражением собственного мнения, личного письма. Обучающимся при выполнении заданий необходимо осуществлять поиск информации в различных источниках, включая Интернет. Большое внимание уделяется познанию культуры англоязычных стран. </w:t>
      </w:r>
    </w:p>
    <w:p w:rsidR="00A70555" w:rsidRPr="00A70555" w:rsidRDefault="00A70555" w:rsidP="00A70555">
      <w:pPr>
        <w:spacing w:after="0"/>
        <w:jc w:val="center"/>
        <w:rPr>
          <w:rFonts w:ascii="Times New Roman" w:hAnsi="Times New Roman"/>
          <w:b/>
          <w:sz w:val="28"/>
          <w:szCs w:val="28"/>
        </w:rPr>
      </w:pPr>
    </w:p>
    <w:p w:rsidR="00A70555" w:rsidRPr="00A70555" w:rsidRDefault="00A70555" w:rsidP="00A70555">
      <w:pPr>
        <w:spacing w:after="0"/>
        <w:jc w:val="center"/>
        <w:rPr>
          <w:rFonts w:ascii="Times New Roman" w:hAnsi="Times New Roman"/>
          <w:b/>
          <w:sz w:val="28"/>
          <w:szCs w:val="28"/>
        </w:rPr>
      </w:pPr>
      <w:r w:rsidRPr="00A70555">
        <w:rPr>
          <w:rFonts w:ascii="Times New Roman" w:hAnsi="Times New Roman"/>
          <w:b/>
          <w:sz w:val="28"/>
          <w:szCs w:val="28"/>
        </w:rPr>
        <w:t xml:space="preserve">ЦЕЛИ ОБУЧЕНИЯ АНГЛИЙСКОМУ ЯЗЫКУ В </w:t>
      </w:r>
      <w:r w:rsidR="009C61FA">
        <w:rPr>
          <w:rFonts w:ascii="Times New Roman" w:hAnsi="Times New Roman"/>
          <w:b/>
          <w:sz w:val="28"/>
          <w:szCs w:val="28"/>
        </w:rPr>
        <w:t>11 КЛАССЕ</w:t>
      </w:r>
    </w:p>
    <w:p w:rsidR="00A70555" w:rsidRPr="00A70555" w:rsidRDefault="00A70555" w:rsidP="00B03DC1">
      <w:pPr>
        <w:spacing w:after="0"/>
        <w:ind w:firstLine="708"/>
        <w:jc w:val="both"/>
        <w:rPr>
          <w:rFonts w:ascii="Times New Roman" w:hAnsi="Times New Roman"/>
          <w:sz w:val="28"/>
          <w:szCs w:val="28"/>
        </w:rPr>
      </w:pPr>
      <w:r w:rsidRPr="00A70555">
        <w:rPr>
          <w:rFonts w:ascii="Times New Roman" w:hAnsi="Times New Roman"/>
          <w:sz w:val="28"/>
          <w:szCs w:val="28"/>
        </w:rPr>
        <w:t>В современной школе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w:t>
      </w:r>
      <w:r w:rsidR="00B03DC1">
        <w:rPr>
          <w:rFonts w:ascii="Times New Roman" w:hAnsi="Times New Roman"/>
          <w:sz w:val="28"/>
          <w:szCs w:val="28"/>
        </w:rPr>
        <w:t xml:space="preserve"> </w:t>
      </w:r>
      <w:r w:rsidRPr="00A70555">
        <w:rPr>
          <w:rFonts w:ascii="Times New Roman" w:hAnsi="Times New Roman"/>
          <w:sz w:val="28"/>
          <w:szCs w:val="28"/>
        </w:rPr>
        <w:t xml:space="preserve">языка, что предопределяет цель обучения английскому языку в </w:t>
      </w:r>
      <w:r w:rsidR="009C61FA">
        <w:rPr>
          <w:rFonts w:ascii="Times New Roman" w:hAnsi="Times New Roman"/>
          <w:sz w:val="28"/>
          <w:szCs w:val="28"/>
        </w:rPr>
        <w:t xml:space="preserve">11 классе </w:t>
      </w:r>
      <w:r w:rsidRPr="00A70555">
        <w:rPr>
          <w:rFonts w:ascii="Times New Roman" w:hAnsi="Times New Roman"/>
          <w:sz w:val="28"/>
          <w:szCs w:val="28"/>
        </w:rPr>
        <w:t>как одному из языков международного</w:t>
      </w:r>
      <w:r w:rsidR="00ED061C">
        <w:rPr>
          <w:rFonts w:ascii="Times New Roman" w:hAnsi="Times New Roman"/>
          <w:sz w:val="28"/>
          <w:szCs w:val="28"/>
        </w:rPr>
        <w:t xml:space="preserve"> </w:t>
      </w:r>
      <w:r w:rsidRPr="00A70555">
        <w:rPr>
          <w:rFonts w:ascii="Times New Roman" w:hAnsi="Times New Roman"/>
          <w:sz w:val="28"/>
          <w:szCs w:val="28"/>
        </w:rPr>
        <w:t>общения.</w:t>
      </w:r>
    </w:p>
    <w:p w:rsidR="00A70555" w:rsidRPr="00A70555" w:rsidRDefault="00A70555" w:rsidP="00B03DC1">
      <w:pPr>
        <w:spacing w:after="0"/>
        <w:ind w:firstLine="708"/>
        <w:jc w:val="both"/>
        <w:rPr>
          <w:rFonts w:ascii="Times New Roman" w:hAnsi="Times New Roman"/>
          <w:sz w:val="28"/>
          <w:szCs w:val="28"/>
        </w:rPr>
      </w:pPr>
      <w:r w:rsidRPr="00A70555">
        <w:rPr>
          <w:rFonts w:ascii="Times New Roman" w:hAnsi="Times New Roman"/>
          <w:sz w:val="28"/>
          <w:szCs w:val="28"/>
        </w:rPr>
        <w:t xml:space="preserve">В соответствии с Федеральным государственным стандартом основного общего образования изучение иностранного языка в </w:t>
      </w:r>
      <w:r w:rsidR="009C61FA">
        <w:rPr>
          <w:rFonts w:ascii="Times New Roman" w:hAnsi="Times New Roman"/>
          <w:sz w:val="28"/>
          <w:szCs w:val="28"/>
        </w:rPr>
        <w:t xml:space="preserve">11 классе </w:t>
      </w:r>
      <w:r w:rsidRPr="00A70555">
        <w:rPr>
          <w:rFonts w:ascii="Times New Roman" w:hAnsi="Times New Roman"/>
          <w:sz w:val="28"/>
          <w:szCs w:val="28"/>
        </w:rPr>
        <w:t>направлено на дальнейшее формирование и развитие коммуникативной компетенции,</w:t>
      </w:r>
      <w:r w:rsidR="009C61FA">
        <w:rPr>
          <w:rFonts w:ascii="Times New Roman" w:hAnsi="Times New Roman"/>
          <w:sz w:val="28"/>
          <w:szCs w:val="28"/>
        </w:rPr>
        <w:t xml:space="preserve"> </w:t>
      </w:r>
      <w:r w:rsidRPr="00A70555">
        <w:rPr>
          <w:rFonts w:ascii="Times New Roman" w:hAnsi="Times New Roman"/>
          <w:sz w:val="28"/>
          <w:szCs w:val="28"/>
        </w:rPr>
        <w:t>понимаемой как способность личности осуществлять межкультурное общение на основе усвоения языковых и социокультурных знаний, речевых навыков и коммуникативных</w:t>
      </w:r>
      <w:r w:rsidR="009C61FA">
        <w:rPr>
          <w:rFonts w:ascii="Times New Roman" w:hAnsi="Times New Roman"/>
          <w:sz w:val="28"/>
          <w:szCs w:val="28"/>
        </w:rPr>
        <w:t xml:space="preserve"> </w:t>
      </w:r>
      <w:r w:rsidRPr="00A70555">
        <w:rPr>
          <w:rFonts w:ascii="Times New Roman" w:hAnsi="Times New Roman"/>
          <w:sz w:val="28"/>
          <w:szCs w:val="28"/>
        </w:rPr>
        <w:t xml:space="preserve">умений в совокупности её составляющих — </w:t>
      </w:r>
      <w:r w:rsidRPr="00A70555">
        <w:rPr>
          <w:rFonts w:ascii="Times New Roman" w:hAnsi="Times New Roman"/>
          <w:b/>
          <w:bCs/>
          <w:i/>
          <w:iCs/>
          <w:sz w:val="28"/>
          <w:szCs w:val="28"/>
        </w:rPr>
        <w:t>речевой</w:t>
      </w:r>
      <w:r w:rsidRPr="00A70555">
        <w:rPr>
          <w:rFonts w:ascii="Times New Roman" w:hAnsi="Times New Roman"/>
          <w:sz w:val="28"/>
          <w:szCs w:val="28"/>
        </w:rPr>
        <w:t xml:space="preserve">, </w:t>
      </w:r>
      <w:r w:rsidRPr="00A70555">
        <w:rPr>
          <w:rFonts w:ascii="Times New Roman" w:hAnsi="Times New Roman"/>
          <w:b/>
          <w:bCs/>
          <w:i/>
          <w:iCs/>
          <w:sz w:val="28"/>
          <w:szCs w:val="28"/>
        </w:rPr>
        <w:t>языковой</w:t>
      </w:r>
      <w:r w:rsidRPr="00A70555">
        <w:rPr>
          <w:rFonts w:ascii="Times New Roman" w:hAnsi="Times New Roman"/>
          <w:sz w:val="28"/>
          <w:szCs w:val="28"/>
        </w:rPr>
        <w:t xml:space="preserve">, </w:t>
      </w:r>
      <w:r w:rsidRPr="00A70555">
        <w:rPr>
          <w:rFonts w:ascii="Times New Roman" w:hAnsi="Times New Roman"/>
          <w:b/>
          <w:bCs/>
          <w:i/>
          <w:iCs/>
          <w:sz w:val="28"/>
          <w:szCs w:val="28"/>
        </w:rPr>
        <w:t>социокультурной</w:t>
      </w:r>
      <w:r w:rsidRPr="00A70555">
        <w:rPr>
          <w:rFonts w:ascii="Times New Roman" w:hAnsi="Times New Roman"/>
          <w:sz w:val="28"/>
          <w:szCs w:val="28"/>
        </w:rPr>
        <w:t xml:space="preserve">, </w:t>
      </w:r>
      <w:r w:rsidRPr="00A70555">
        <w:rPr>
          <w:rFonts w:ascii="Times New Roman" w:hAnsi="Times New Roman"/>
          <w:b/>
          <w:bCs/>
          <w:i/>
          <w:iCs/>
          <w:sz w:val="28"/>
          <w:szCs w:val="28"/>
        </w:rPr>
        <w:t xml:space="preserve">компенсаторной </w:t>
      </w:r>
      <w:r w:rsidRPr="00A70555">
        <w:rPr>
          <w:rFonts w:ascii="Times New Roman" w:hAnsi="Times New Roman"/>
          <w:sz w:val="28"/>
          <w:szCs w:val="28"/>
        </w:rPr>
        <w:t xml:space="preserve">и </w:t>
      </w:r>
      <w:r w:rsidRPr="00A70555">
        <w:rPr>
          <w:rFonts w:ascii="Times New Roman" w:hAnsi="Times New Roman"/>
          <w:b/>
          <w:bCs/>
          <w:i/>
          <w:iCs/>
          <w:sz w:val="28"/>
          <w:szCs w:val="28"/>
        </w:rPr>
        <w:t>учебно-познавательной компетенции</w:t>
      </w:r>
      <w:r w:rsidRPr="00A70555">
        <w:rPr>
          <w:rFonts w:ascii="Times New Roman" w:hAnsi="Times New Roman"/>
          <w:sz w:val="28"/>
          <w:szCs w:val="28"/>
        </w:rPr>
        <w:t>.</w:t>
      </w:r>
    </w:p>
    <w:p w:rsidR="00A70555" w:rsidRPr="00A70555" w:rsidRDefault="00A70555" w:rsidP="009C61FA">
      <w:pPr>
        <w:spacing w:after="0"/>
        <w:jc w:val="both"/>
        <w:rPr>
          <w:rFonts w:ascii="Times New Roman" w:hAnsi="Times New Roman"/>
          <w:sz w:val="28"/>
          <w:szCs w:val="28"/>
        </w:rPr>
      </w:pPr>
      <w:r w:rsidRPr="00A70555">
        <w:rPr>
          <w:rFonts w:ascii="Times New Roman" w:hAnsi="Times New Roman"/>
          <w:b/>
          <w:bCs/>
          <w:i/>
          <w:iCs/>
          <w:sz w:val="28"/>
          <w:szCs w:val="28"/>
        </w:rPr>
        <w:t xml:space="preserve">Речевая компетенция </w:t>
      </w:r>
      <w:r w:rsidRPr="00A70555">
        <w:rPr>
          <w:rFonts w:ascii="Times New Roman" w:hAnsi="Times New Roman"/>
          <w:sz w:val="28"/>
          <w:szCs w:val="28"/>
        </w:rPr>
        <w:t xml:space="preserve">— готовность и способность осуществлять межкультурное общение в четырех основных видах речевой деятельности (говорении, </w:t>
      </w:r>
      <w:proofErr w:type="spellStart"/>
      <w:r w:rsidRPr="00A70555">
        <w:rPr>
          <w:rFonts w:ascii="Times New Roman" w:hAnsi="Times New Roman"/>
          <w:sz w:val="28"/>
          <w:szCs w:val="28"/>
        </w:rPr>
        <w:t>аудировании</w:t>
      </w:r>
      <w:proofErr w:type="spellEnd"/>
      <w:r w:rsidRPr="00A70555">
        <w:rPr>
          <w:rFonts w:ascii="Times New Roman" w:hAnsi="Times New Roman"/>
          <w:sz w:val="28"/>
          <w:szCs w:val="28"/>
        </w:rPr>
        <w:t>, чтении, письме).</w:t>
      </w:r>
    </w:p>
    <w:p w:rsidR="00A70555" w:rsidRPr="00A70555" w:rsidRDefault="00A70555" w:rsidP="009C61FA">
      <w:pPr>
        <w:spacing w:after="0"/>
        <w:jc w:val="both"/>
        <w:rPr>
          <w:rFonts w:ascii="Times New Roman" w:hAnsi="Times New Roman"/>
          <w:sz w:val="28"/>
          <w:szCs w:val="28"/>
        </w:rPr>
      </w:pPr>
      <w:r w:rsidRPr="00A70555">
        <w:rPr>
          <w:rFonts w:ascii="Times New Roman" w:hAnsi="Times New Roman"/>
          <w:b/>
          <w:bCs/>
          <w:i/>
          <w:iCs/>
          <w:sz w:val="28"/>
          <w:szCs w:val="28"/>
        </w:rPr>
        <w:t xml:space="preserve">Языковая компетенция </w:t>
      </w:r>
      <w:r w:rsidRPr="00A70555">
        <w:rPr>
          <w:rFonts w:ascii="Times New Roman" w:hAnsi="Times New Roman"/>
          <w:sz w:val="28"/>
          <w:szCs w:val="28"/>
        </w:rPr>
        <w:t>— готовность и способность обучающихся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отработанными для старшей общеобразовательной</w:t>
      </w:r>
      <w:r w:rsidR="00ED061C">
        <w:rPr>
          <w:rFonts w:ascii="Times New Roman" w:hAnsi="Times New Roman"/>
          <w:sz w:val="28"/>
          <w:szCs w:val="28"/>
        </w:rPr>
        <w:t xml:space="preserve"> </w:t>
      </w:r>
      <w:r w:rsidRPr="00A70555">
        <w:rPr>
          <w:rFonts w:ascii="Times New Roman" w:hAnsi="Times New Roman"/>
          <w:sz w:val="28"/>
          <w:szCs w:val="28"/>
        </w:rPr>
        <w:t>школы; владение новыми по сравнению с родным языком способом формирования и формулирования мысли на родном языке.</w:t>
      </w:r>
    </w:p>
    <w:p w:rsidR="00A70555" w:rsidRPr="00A70555" w:rsidRDefault="00A70555" w:rsidP="009C61FA">
      <w:pPr>
        <w:spacing w:after="0"/>
        <w:jc w:val="both"/>
        <w:rPr>
          <w:rFonts w:ascii="Times New Roman" w:hAnsi="Times New Roman"/>
          <w:sz w:val="28"/>
          <w:szCs w:val="28"/>
        </w:rPr>
      </w:pPr>
      <w:r w:rsidRPr="00A70555">
        <w:rPr>
          <w:rFonts w:ascii="Times New Roman" w:hAnsi="Times New Roman"/>
          <w:b/>
          <w:i/>
          <w:sz w:val="28"/>
          <w:szCs w:val="28"/>
        </w:rPr>
        <w:t>Социокультурная компетенция</w:t>
      </w:r>
      <w:r w:rsidRPr="00A70555">
        <w:rPr>
          <w:rFonts w:ascii="Times New Roman" w:hAnsi="Times New Roman"/>
          <w:sz w:val="28"/>
          <w:szCs w:val="28"/>
        </w:rPr>
        <w:t xml:space="preserve"> — готовность и способность обучающихся строить свое межкультурное общение на</w:t>
      </w:r>
      <w:r w:rsidR="00B03DC1">
        <w:rPr>
          <w:rFonts w:ascii="Times New Roman" w:hAnsi="Times New Roman"/>
          <w:sz w:val="28"/>
          <w:szCs w:val="28"/>
        </w:rPr>
        <w:t xml:space="preserve"> </w:t>
      </w:r>
      <w:r w:rsidRPr="00A70555">
        <w:rPr>
          <w:rFonts w:ascii="Times New Roman" w:hAnsi="Times New Roman"/>
          <w:sz w:val="28"/>
          <w:szCs w:val="28"/>
        </w:rPr>
        <w:t xml:space="preserve">основе знания культуры народа страны/стран изучаемого иностранного языка в рамках тем, сфер и ситуаций </w:t>
      </w:r>
      <w:r w:rsidRPr="00A70555">
        <w:rPr>
          <w:rFonts w:ascii="Times New Roman" w:hAnsi="Times New Roman"/>
          <w:sz w:val="28"/>
          <w:szCs w:val="28"/>
        </w:rPr>
        <w:lastRenderedPageBreak/>
        <w:t>общения,</w:t>
      </w:r>
      <w:r w:rsidR="00B03DC1">
        <w:rPr>
          <w:rFonts w:ascii="Times New Roman" w:hAnsi="Times New Roman"/>
          <w:sz w:val="28"/>
          <w:szCs w:val="28"/>
        </w:rPr>
        <w:t xml:space="preserve"> </w:t>
      </w:r>
      <w:r w:rsidRPr="00A70555">
        <w:rPr>
          <w:rFonts w:ascii="Times New Roman" w:hAnsi="Times New Roman"/>
          <w:sz w:val="28"/>
          <w:szCs w:val="28"/>
        </w:rPr>
        <w:t>отвечающих опыту, интересам, психологическим особенностя</w:t>
      </w:r>
      <w:r w:rsidR="009C61FA">
        <w:rPr>
          <w:rFonts w:ascii="Times New Roman" w:hAnsi="Times New Roman"/>
          <w:sz w:val="28"/>
          <w:szCs w:val="28"/>
        </w:rPr>
        <w:t xml:space="preserve">м обучающихся </w:t>
      </w:r>
      <w:r w:rsidR="00B03DC1">
        <w:rPr>
          <w:rFonts w:ascii="Times New Roman" w:hAnsi="Times New Roman"/>
          <w:sz w:val="28"/>
          <w:szCs w:val="28"/>
        </w:rPr>
        <w:t>11 класса</w:t>
      </w:r>
      <w:r w:rsidRPr="00A70555">
        <w:rPr>
          <w:rFonts w:ascii="Times New Roman" w:hAnsi="Times New Roman"/>
          <w:sz w:val="28"/>
          <w:szCs w:val="28"/>
        </w:rPr>
        <w:t>; готовность и способность сопоставлять родную культуру и культуру страны/стран изучаемого языка, выделять общее и различное в культурах, объяснять эти различия представителям другой культуры, т. е. быть медиатором культур, учитывать социолингвистические факторы коммуникативной ситуации для обеспечения взаимопонимания в процессе общения.</w:t>
      </w:r>
    </w:p>
    <w:p w:rsidR="00A70555" w:rsidRPr="00A70555" w:rsidRDefault="00A70555" w:rsidP="009C61FA">
      <w:pPr>
        <w:spacing w:after="0"/>
        <w:jc w:val="both"/>
        <w:rPr>
          <w:rFonts w:ascii="Times New Roman" w:hAnsi="Times New Roman"/>
          <w:sz w:val="28"/>
          <w:szCs w:val="28"/>
        </w:rPr>
      </w:pPr>
      <w:r w:rsidRPr="00A70555">
        <w:rPr>
          <w:rFonts w:ascii="Times New Roman" w:hAnsi="Times New Roman"/>
          <w:b/>
          <w:bCs/>
          <w:i/>
          <w:iCs/>
          <w:sz w:val="28"/>
          <w:szCs w:val="28"/>
        </w:rPr>
        <w:t xml:space="preserve">Компенсаторная компетенция </w:t>
      </w:r>
      <w:r w:rsidRPr="00A70555">
        <w:rPr>
          <w:rFonts w:ascii="Times New Roman" w:hAnsi="Times New Roman"/>
          <w:sz w:val="28"/>
          <w:szCs w:val="28"/>
        </w:rPr>
        <w:t>— готовность и способность обучающихся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A70555" w:rsidRPr="00A70555" w:rsidRDefault="00A70555" w:rsidP="009C61FA">
      <w:pPr>
        <w:spacing w:after="0"/>
        <w:jc w:val="both"/>
        <w:rPr>
          <w:rFonts w:ascii="Times New Roman" w:hAnsi="Times New Roman"/>
          <w:sz w:val="28"/>
          <w:szCs w:val="28"/>
        </w:rPr>
      </w:pPr>
      <w:r w:rsidRPr="00A70555">
        <w:rPr>
          <w:rFonts w:ascii="Times New Roman" w:hAnsi="Times New Roman"/>
          <w:b/>
          <w:bCs/>
          <w:i/>
          <w:iCs/>
          <w:sz w:val="28"/>
          <w:szCs w:val="28"/>
        </w:rPr>
        <w:t xml:space="preserve">Учебно-познавательная компетенция </w:t>
      </w:r>
      <w:r w:rsidRPr="00A70555">
        <w:rPr>
          <w:rFonts w:ascii="Times New Roman" w:hAnsi="Times New Roman"/>
          <w:sz w:val="28"/>
          <w:szCs w:val="28"/>
        </w:rPr>
        <w:t>— готовность и способность обучающихся осуществлять автономное изучение</w:t>
      </w:r>
      <w:r w:rsidR="00B03DC1">
        <w:rPr>
          <w:rFonts w:ascii="Times New Roman" w:hAnsi="Times New Roman"/>
          <w:sz w:val="28"/>
          <w:szCs w:val="28"/>
        </w:rPr>
        <w:t xml:space="preserve"> </w:t>
      </w:r>
      <w:r w:rsidRPr="00A70555">
        <w:rPr>
          <w:rFonts w:ascii="Times New Roman" w:hAnsi="Times New Roman"/>
          <w:sz w:val="28"/>
          <w:szCs w:val="28"/>
        </w:rPr>
        <w:t>иностранных языков, владение универсальными учебными умениями, специальными учебными навыками, способами и</w:t>
      </w:r>
      <w:r w:rsidR="00B03DC1">
        <w:rPr>
          <w:rFonts w:ascii="Times New Roman" w:hAnsi="Times New Roman"/>
          <w:sz w:val="28"/>
          <w:szCs w:val="28"/>
        </w:rPr>
        <w:t xml:space="preserve"> </w:t>
      </w:r>
      <w:r w:rsidRPr="00A70555">
        <w:rPr>
          <w:rFonts w:ascii="Times New Roman" w:hAnsi="Times New Roman"/>
          <w:sz w:val="28"/>
          <w:szCs w:val="28"/>
        </w:rPr>
        <w:t>приемами самостоятельного овладения языком и культур</w:t>
      </w:r>
      <w:r w:rsidR="00570FDE">
        <w:rPr>
          <w:rFonts w:ascii="Times New Roman" w:hAnsi="Times New Roman"/>
          <w:sz w:val="28"/>
          <w:szCs w:val="28"/>
        </w:rPr>
        <w:t>ой</w:t>
      </w:r>
      <w:r w:rsidRPr="00A70555">
        <w:rPr>
          <w:rFonts w:ascii="Times New Roman" w:hAnsi="Times New Roman"/>
          <w:sz w:val="28"/>
          <w:szCs w:val="28"/>
        </w:rPr>
        <w:t>, в том числе с использованием информационных технологий.</w:t>
      </w:r>
    </w:p>
    <w:p w:rsidR="001D4735" w:rsidRDefault="00A70555" w:rsidP="009C61FA">
      <w:pPr>
        <w:spacing w:after="0"/>
        <w:jc w:val="both"/>
        <w:rPr>
          <w:rFonts w:ascii="Times New Roman" w:hAnsi="Times New Roman"/>
          <w:sz w:val="28"/>
          <w:szCs w:val="28"/>
        </w:rPr>
      </w:pPr>
      <w:r w:rsidRPr="00A70555">
        <w:rPr>
          <w:rFonts w:ascii="Times New Roman" w:hAnsi="Times New Roman"/>
          <w:b/>
          <w:i/>
          <w:sz w:val="28"/>
          <w:szCs w:val="28"/>
        </w:rPr>
        <w:t>Образовательная, развивающая и воспитательная цели</w:t>
      </w:r>
      <w:r w:rsidRPr="00A70555">
        <w:rPr>
          <w:rFonts w:ascii="Times New Roman" w:hAnsi="Times New Roman"/>
          <w:b/>
          <w:sz w:val="28"/>
          <w:szCs w:val="28"/>
        </w:rPr>
        <w:t xml:space="preserve"> </w:t>
      </w:r>
      <w:r w:rsidRPr="00A70555">
        <w:rPr>
          <w:rFonts w:ascii="Times New Roman" w:hAnsi="Times New Roman"/>
          <w:b/>
          <w:i/>
          <w:sz w:val="28"/>
          <w:szCs w:val="28"/>
        </w:rPr>
        <w:t>обучения</w:t>
      </w:r>
      <w:r w:rsidRPr="00A70555">
        <w:rPr>
          <w:rFonts w:ascii="Times New Roman" w:hAnsi="Times New Roman"/>
          <w:sz w:val="28"/>
          <w:szCs w:val="28"/>
        </w:rPr>
        <w:t xml:space="preserve"> английскому языку в 11 класс</w:t>
      </w:r>
      <w:r w:rsidR="00FD09B2">
        <w:rPr>
          <w:rFonts w:ascii="Times New Roman" w:hAnsi="Times New Roman"/>
          <w:sz w:val="28"/>
          <w:szCs w:val="28"/>
        </w:rPr>
        <w:t>е</w:t>
      </w:r>
      <w:r w:rsidRPr="00A70555">
        <w:rPr>
          <w:rFonts w:ascii="Times New Roman" w:hAnsi="Times New Roman"/>
          <w:sz w:val="28"/>
          <w:szCs w:val="28"/>
        </w:rPr>
        <w:t xml:space="preserve"> реализуются в процессе формирования, совершенствования и развития межкультурной коммуникативной компетенции в единстве её составляющих.</w:t>
      </w:r>
    </w:p>
    <w:p w:rsidR="00570FDE"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 xml:space="preserve"> Говоря об общеобразовательной цели обучения английскому языку, следует подчеркнуть три ее аспекта: общее, филологическое и социокультурное образование. </w:t>
      </w:r>
    </w:p>
    <w:p w:rsidR="00570FDE"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 xml:space="preserve">Общее образование в рамках УМК для 11 классов нацелено на расширение общего кругозора обучающихся, знаний о мире во всем многообразии его проявлений в различных сферах жизни: политической, экономической, бытовой, этнической, мировоззренческой, художественной, культурной. Оно обеспечивается разнообразием </w:t>
      </w:r>
      <w:proofErr w:type="spellStart"/>
      <w:r w:rsidRPr="00A70555">
        <w:rPr>
          <w:rFonts w:ascii="Times New Roman" w:hAnsi="Times New Roman"/>
          <w:sz w:val="28"/>
          <w:szCs w:val="28"/>
        </w:rPr>
        <w:t>фактологических</w:t>
      </w:r>
      <w:proofErr w:type="spellEnd"/>
      <w:r w:rsidRPr="00A70555">
        <w:rPr>
          <w:rFonts w:ascii="Times New Roman" w:hAnsi="Times New Roman"/>
          <w:sz w:val="28"/>
          <w:szCs w:val="28"/>
        </w:rPr>
        <w:t xml:space="preserve"> знаний, получаемых с помощью разнообразия средств обучения, научных, научно </w:t>
      </w:r>
      <w:r w:rsidR="00B03DC1">
        <w:rPr>
          <w:rFonts w:ascii="Times New Roman" w:hAnsi="Times New Roman"/>
          <w:sz w:val="28"/>
          <w:szCs w:val="28"/>
        </w:rPr>
        <w:t>-</w:t>
      </w:r>
      <w:r w:rsidRPr="00A70555">
        <w:rPr>
          <w:rFonts w:ascii="Times New Roman" w:hAnsi="Times New Roman"/>
          <w:sz w:val="28"/>
          <w:szCs w:val="28"/>
        </w:rPr>
        <w:t xml:space="preserve">популярных изданий, художественной и публицистической литературы, средств массовой информации, в том числе и Интернета. </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неопределенности и, вместе с тем, самодостаточности различных языков и культур, универсалий в языке и культуре. Филологическое образование обеспечивается:</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а) сравнением родного и изучаемого языков, учетом и опорой на родной, русский язык;</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б) сравнением языковых явлений внутри изучаемого языка;</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в) сопоставлением явлений культуры контактируемых социумов;</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lastRenderedPageBreak/>
        <w:t>г) овладение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Социокультурное образование нацелено на развитие мировосприятия школьников, национального самопознания,</w:t>
      </w:r>
      <w:r w:rsidR="00ED061C">
        <w:rPr>
          <w:rFonts w:ascii="Times New Roman" w:hAnsi="Times New Roman"/>
          <w:sz w:val="28"/>
          <w:szCs w:val="28"/>
        </w:rPr>
        <w:t xml:space="preserve"> </w:t>
      </w:r>
      <w:proofErr w:type="spellStart"/>
      <w:r w:rsidRPr="00A70555">
        <w:rPr>
          <w:rFonts w:ascii="Times New Roman" w:hAnsi="Times New Roman"/>
          <w:sz w:val="28"/>
          <w:szCs w:val="28"/>
        </w:rPr>
        <w:t>общепланитарного</w:t>
      </w:r>
      <w:proofErr w:type="spellEnd"/>
      <w:r w:rsidRPr="00A70555">
        <w:rPr>
          <w:rFonts w:ascii="Times New Roman" w:hAnsi="Times New Roman"/>
          <w:sz w:val="28"/>
          <w:szCs w:val="28"/>
        </w:rPr>
        <w:t xml:space="preserve"> образа мышления; обучение этике дискуссионного общения и этике взаимодействия с людьми,</w:t>
      </w:r>
      <w:r w:rsidR="00ED061C">
        <w:rPr>
          <w:rFonts w:ascii="Times New Roman" w:hAnsi="Times New Roman"/>
          <w:sz w:val="28"/>
          <w:szCs w:val="28"/>
        </w:rPr>
        <w:t xml:space="preserve"> </w:t>
      </w:r>
      <w:r w:rsidRPr="00A70555">
        <w:rPr>
          <w:rFonts w:ascii="Times New Roman" w:hAnsi="Times New Roman"/>
          <w:sz w:val="28"/>
          <w:szCs w:val="28"/>
        </w:rPr>
        <w:t>придерживающимися различных взглядов и принадлежащих различным вероисповедованием. Социокультурное образование обеспечивается применением аутентичных текстов страноведческого характера, разнообразных учебных</w:t>
      </w:r>
      <w:r w:rsidR="00ED061C">
        <w:rPr>
          <w:rFonts w:ascii="Times New Roman" w:hAnsi="Times New Roman"/>
          <w:sz w:val="28"/>
          <w:szCs w:val="28"/>
        </w:rPr>
        <w:t xml:space="preserve"> </w:t>
      </w:r>
      <w:r w:rsidRPr="00A70555">
        <w:rPr>
          <w:rFonts w:ascii="Times New Roman" w:hAnsi="Times New Roman"/>
          <w:sz w:val="28"/>
          <w:szCs w:val="28"/>
        </w:rPr>
        <w:t xml:space="preserve">материалов по культуре страны/стран изучаемого и родного языков, фотографий, карт и т. д. Наличие раздела </w:t>
      </w:r>
      <w:proofErr w:type="spellStart"/>
      <w:r w:rsidRPr="00A70555">
        <w:rPr>
          <w:rFonts w:ascii="Times New Roman" w:hAnsi="Times New Roman"/>
          <w:sz w:val="28"/>
          <w:szCs w:val="28"/>
        </w:rPr>
        <w:t>Social</w:t>
      </w:r>
      <w:proofErr w:type="spellEnd"/>
      <w:r w:rsidRPr="00A70555">
        <w:rPr>
          <w:rFonts w:ascii="Times New Roman" w:hAnsi="Times New Roman"/>
          <w:sz w:val="28"/>
          <w:szCs w:val="28"/>
        </w:rPr>
        <w:t xml:space="preserve"> </w:t>
      </w:r>
      <w:proofErr w:type="spellStart"/>
      <w:r w:rsidRPr="00A70555">
        <w:rPr>
          <w:rFonts w:ascii="Times New Roman" w:hAnsi="Times New Roman"/>
          <w:sz w:val="28"/>
          <w:szCs w:val="28"/>
        </w:rPr>
        <w:t>English</w:t>
      </w:r>
      <w:proofErr w:type="spellEnd"/>
      <w:r w:rsidRPr="00A70555">
        <w:rPr>
          <w:rFonts w:ascii="Times New Roman" w:hAnsi="Times New Roman"/>
          <w:sz w:val="28"/>
          <w:szCs w:val="28"/>
        </w:rPr>
        <w:t xml:space="preserve"> обеспечивает знакомство обучающихся с социально приемлемыми нормами общения с учётом важнейших компонентов коммуникативной ситуации, которые определяют выбор языковых средств, разговорных формул для реализации конвенциональной функции общения, в зависимости от коммуникативного намерения, места, статуса и ролей участников общения, отношений между ними.</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Развивающая цель обучения английскому языку состоит в развитии обучающихся как личностей и как членов общества.</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Развитие школьника как личности предполагает:</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языковых, интеллектуальных и познавательных способностей (восприятия, памяти, мышления, воображения);</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умений самостоятельно добывать и интерпретировать информацию;</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умений языковой и контекстуальной догадки, переноса знаний и навыков в новую ситуацию;</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ценностных ориентаций, чувств и эмоций;</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способности и готовности вступать в иноязычное межкультурное общение;</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потребности в дальнейшем самообразовании в английском языке.</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Развитие старшеклассников как членов общества предполагает:</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умений самореализации и социальной адаптации;</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чувства достоинства и самоуважения;</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развитие национального самопознания.</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 xml:space="preserve">Решение поставленных задач обеспечивается чтением и </w:t>
      </w:r>
      <w:proofErr w:type="spellStart"/>
      <w:r w:rsidRPr="00A70555">
        <w:rPr>
          <w:rFonts w:ascii="Times New Roman" w:hAnsi="Times New Roman"/>
          <w:sz w:val="28"/>
          <w:szCs w:val="28"/>
        </w:rPr>
        <w:t>аудированием</w:t>
      </w:r>
      <w:proofErr w:type="spellEnd"/>
      <w:r w:rsidRPr="00A70555">
        <w:rPr>
          <w:rFonts w:ascii="Times New Roman" w:hAnsi="Times New Roman"/>
          <w:sz w:val="28"/>
          <w:szCs w:val="28"/>
        </w:rPr>
        <w:t xml:space="preserve"> аутентичных текстов различных функциональных стилей (художественных, научно-популярных, публицистических), обсуждением поставленных в текстах проблем, обменом мнений школьников на основе прочитанного и услышанного, решением коммуникативных задач, предполагающих аргументацию суждений по широкому кругу вопросов изучаемой тематики.</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 xml:space="preserve">Сопоставление явлений изучаемой и родной культуры во многом способствует формированию и развитию национального сознания, гордости и уважения к своему историческому наследию, более глубокому осмыслению роли </w:t>
      </w:r>
      <w:r w:rsidRPr="00A70555">
        <w:rPr>
          <w:rFonts w:ascii="Times New Roman" w:hAnsi="Times New Roman"/>
          <w:sz w:val="28"/>
          <w:szCs w:val="28"/>
        </w:rPr>
        <w:lastRenderedPageBreak/>
        <w:t>России в современном глобальном мире, что, безусловно, оказывает большое влияние на формирование поликультурной личности школьников.</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Достижение школьниками основной цели обучения английскому языку способствует их воспитанию. Участвуя в диалоге культур, обучающиеся развивают свою способность к общению, пониманию важности изучения иностранного</w:t>
      </w:r>
    </w:p>
    <w:p w:rsidR="00A70555" w:rsidRPr="00A70555" w:rsidRDefault="00A70555" w:rsidP="00A70555">
      <w:pPr>
        <w:spacing w:after="0"/>
        <w:jc w:val="both"/>
        <w:rPr>
          <w:rFonts w:ascii="Times New Roman" w:hAnsi="Times New Roman"/>
          <w:sz w:val="28"/>
          <w:szCs w:val="28"/>
        </w:rPr>
      </w:pPr>
      <w:r w:rsidRPr="00A70555">
        <w:rPr>
          <w:rFonts w:ascii="Times New Roman" w:hAnsi="Times New Roman"/>
          <w:sz w:val="28"/>
          <w:szCs w:val="28"/>
        </w:rPr>
        <w:t xml:space="preserve">языка в современном мире и потребности пользоваться им как средством межкультурного общения, познания, самореализации и социальной </w:t>
      </w:r>
      <w:r w:rsidRPr="00ED061C">
        <w:rPr>
          <w:rFonts w:ascii="Times New Roman" w:hAnsi="Times New Roman"/>
          <w:sz w:val="28"/>
          <w:szCs w:val="28"/>
        </w:rPr>
        <w:t>адаптации</w:t>
      </w:r>
      <w:r w:rsidRPr="00A70555">
        <w:rPr>
          <w:rFonts w:ascii="Times New Roman" w:hAnsi="Times New Roman"/>
          <w:sz w:val="28"/>
          <w:szCs w:val="28"/>
        </w:rPr>
        <w:t>.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A70555" w:rsidRPr="00A70555" w:rsidRDefault="00A70555" w:rsidP="001D4735">
      <w:pPr>
        <w:spacing w:after="0"/>
        <w:ind w:firstLine="708"/>
        <w:jc w:val="both"/>
        <w:rPr>
          <w:rFonts w:ascii="Times New Roman" w:hAnsi="Times New Roman"/>
          <w:sz w:val="28"/>
          <w:szCs w:val="28"/>
        </w:rPr>
      </w:pPr>
      <w:r w:rsidRPr="00A70555">
        <w:rPr>
          <w:rFonts w:ascii="Times New Roman" w:hAnsi="Times New Roman"/>
          <w:sz w:val="28"/>
          <w:szCs w:val="28"/>
        </w:rPr>
        <w:t xml:space="preserve">Овладение английским языком, и это должно быть осознано обучающимися, в конечном счете,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её носителя, его самобытности и месте собственной личности в жизни социума, в результате чего воспитывается чувство сопереживания, </w:t>
      </w:r>
      <w:proofErr w:type="spellStart"/>
      <w:r w:rsidRPr="00A70555">
        <w:rPr>
          <w:rFonts w:ascii="Times New Roman" w:hAnsi="Times New Roman"/>
          <w:sz w:val="28"/>
          <w:szCs w:val="28"/>
        </w:rPr>
        <w:t>эмпатии</w:t>
      </w:r>
      <w:proofErr w:type="spellEnd"/>
      <w:r w:rsidRPr="00A70555">
        <w:rPr>
          <w:rFonts w:ascii="Times New Roman" w:hAnsi="Times New Roman"/>
          <w:sz w:val="28"/>
          <w:szCs w:val="28"/>
        </w:rPr>
        <w:t>, толерантного отношения к проявлениям иной, «чужой» культуры.</w:t>
      </w:r>
    </w:p>
    <w:p w:rsidR="00082168" w:rsidRPr="00A70555" w:rsidRDefault="00082168" w:rsidP="00082168">
      <w:pPr>
        <w:spacing w:after="0"/>
        <w:jc w:val="both"/>
        <w:rPr>
          <w:rFonts w:ascii="Times New Roman" w:hAnsi="Times New Roman"/>
          <w:sz w:val="28"/>
          <w:szCs w:val="28"/>
        </w:rPr>
      </w:pPr>
    </w:p>
    <w:p w:rsidR="00A70555" w:rsidRPr="00A70555" w:rsidRDefault="00A70555" w:rsidP="00A70555">
      <w:pPr>
        <w:shd w:val="clear" w:color="auto" w:fill="FFFFFF"/>
        <w:spacing w:after="0"/>
        <w:ind w:firstLine="709"/>
        <w:jc w:val="center"/>
        <w:rPr>
          <w:rFonts w:ascii="Times New Roman" w:hAnsi="Times New Roman"/>
          <w:b/>
          <w:iCs/>
          <w:sz w:val="28"/>
          <w:szCs w:val="28"/>
        </w:rPr>
      </w:pPr>
      <w:r w:rsidRPr="00A70555">
        <w:rPr>
          <w:rFonts w:ascii="Times New Roman" w:hAnsi="Times New Roman"/>
          <w:b/>
          <w:iCs/>
          <w:sz w:val="28"/>
          <w:szCs w:val="28"/>
        </w:rPr>
        <w:t>Предметное содержание речи</w:t>
      </w:r>
    </w:p>
    <w:p w:rsidR="00A70555" w:rsidRPr="00A70555" w:rsidRDefault="00A70555" w:rsidP="00A70555">
      <w:pPr>
        <w:shd w:val="clear" w:color="auto" w:fill="FFFFFF"/>
        <w:spacing w:after="0"/>
        <w:ind w:firstLine="709"/>
        <w:jc w:val="both"/>
        <w:rPr>
          <w:rFonts w:ascii="Times New Roman" w:hAnsi="Times New Roman"/>
          <w:i/>
          <w:iCs/>
          <w:sz w:val="28"/>
          <w:szCs w:val="28"/>
        </w:rPr>
      </w:pPr>
      <w:r w:rsidRPr="00A70555">
        <w:rPr>
          <w:rFonts w:ascii="Times New Roman" w:hAnsi="Times New Roman"/>
          <w:iCs/>
          <w:sz w:val="28"/>
          <w:szCs w:val="28"/>
        </w:rPr>
        <w:t xml:space="preserve"> </w:t>
      </w:r>
      <w:r w:rsidRPr="00A70555">
        <w:rPr>
          <w:rFonts w:ascii="Times New Roman" w:hAnsi="Times New Roman"/>
          <w:i/>
          <w:iCs/>
          <w:sz w:val="28"/>
          <w:szCs w:val="28"/>
        </w:rPr>
        <w:t>1. Шаги в карьере. (</w:t>
      </w:r>
      <w:r w:rsidRPr="00A70555">
        <w:rPr>
          <w:rFonts w:ascii="Times New Roman" w:hAnsi="Times New Roman"/>
          <w:i/>
          <w:iCs/>
          <w:sz w:val="28"/>
          <w:szCs w:val="28"/>
          <w:lang w:val="en-US"/>
        </w:rPr>
        <w:t>Steps</w:t>
      </w:r>
      <w:r w:rsidRPr="00A70555">
        <w:rPr>
          <w:rFonts w:ascii="Times New Roman" w:hAnsi="Times New Roman"/>
          <w:i/>
          <w:iCs/>
          <w:sz w:val="28"/>
          <w:szCs w:val="28"/>
        </w:rPr>
        <w:t xml:space="preserve"> </w:t>
      </w:r>
      <w:r w:rsidRPr="00A70555">
        <w:rPr>
          <w:rFonts w:ascii="Times New Roman" w:hAnsi="Times New Roman"/>
          <w:i/>
          <w:iCs/>
          <w:sz w:val="28"/>
          <w:szCs w:val="28"/>
          <w:lang w:val="en-US"/>
        </w:rPr>
        <w:t>to</w:t>
      </w:r>
      <w:r w:rsidRPr="00A70555">
        <w:rPr>
          <w:rFonts w:ascii="Times New Roman" w:hAnsi="Times New Roman"/>
          <w:i/>
          <w:iCs/>
          <w:sz w:val="28"/>
          <w:szCs w:val="28"/>
        </w:rPr>
        <w:t xml:space="preserve"> </w:t>
      </w:r>
      <w:r w:rsidRPr="00A70555">
        <w:rPr>
          <w:rFonts w:ascii="Times New Roman" w:hAnsi="Times New Roman"/>
          <w:i/>
          <w:iCs/>
          <w:sz w:val="28"/>
          <w:szCs w:val="28"/>
          <w:lang w:val="en-US"/>
        </w:rPr>
        <w:t>your</w:t>
      </w:r>
      <w:r w:rsidRPr="00A70555">
        <w:rPr>
          <w:rFonts w:ascii="Times New Roman" w:hAnsi="Times New Roman"/>
          <w:i/>
          <w:iCs/>
          <w:sz w:val="28"/>
          <w:szCs w:val="28"/>
        </w:rPr>
        <w:t xml:space="preserve"> </w:t>
      </w:r>
      <w:r w:rsidRPr="00A70555">
        <w:rPr>
          <w:rFonts w:ascii="Times New Roman" w:hAnsi="Times New Roman"/>
          <w:i/>
          <w:iCs/>
          <w:sz w:val="28"/>
          <w:szCs w:val="28"/>
          <w:lang w:val="en-US"/>
        </w:rPr>
        <w:t>career</w:t>
      </w:r>
      <w:r w:rsidRPr="00A70555">
        <w:rPr>
          <w:rFonts w:ascii="Times New Roman" w:hAnsi="Times New Roman"/>
          <w:i/>
          <w:iCs/>
          <w:sz w:val="28"/>
          <w:szCs w:val="28"/>
        </w:rPr>
        <w:t>.)</w:t>
      </w:r>
    </w:p>
    <w:p w:rsidR="00A70555" w:rsidRPr="00A70555" w:rsidRDefault="00A70555" w:rsidP="00A70555">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Выбор будущей профессии. Привлекательные профессии наших дней. Современный рынок труда. Личностные качества, необходимые для выполнения той или иной работы. Влияние мнения родных, учителей, друзей на выбор профессии. Государственное образование в Великобритании. Университетское образование. Университеты Великобритании и России. Степени бакалавра и магистра. «</w:t>
      </w:r>
      <w:proofErr w:type="spellStart"/>
      <w:r w:rsidRPr="00A70555">
        <w:rPr>
          <w:rFonts w:ascii="Times New Roman" w:hAnsi="Times New Roman"/>
          <w:iCs/>
          <w:sz w:val="28"/>
          <w:szCs w:val="28"/>
        </w:rPr>
        <w:t>Предуниверситетский</w:t>
      </w:r>
      <w:proofErr w:type="spellEnd"/>
      <w:r w:rsidRPr="00A70555">
        <w:rPr>
          <w:rFonts w:ascii="Times New Roman" w:hAnsi="Times New Roman"/>
          <w:iCs/>
          <w:sz w:val="28"/>
          <w:szCs w:val="28"/>
        </w:rPr>
        <w:t xml:space="preserve"> год». Изучение английского языка. Варианты английского языка наших дней.</w:t>
      </w:r>
    </w:p>
    <w:p w:rsidR="00A70555" w:rsidRPr="00A70555" w:rsidRDefault="00A70555" w:rsidP="00A70555">
      <w:pPr>
        <w:shd w:val="clear" w:color="auto" w:fill="FFFFFF"/>
        <w:spacing w:after="0"/>
        <w:ind w:firstLine="709"/>
        <w:jc w:val="both"/>
        <w:rPr>
          <w:rFonts w:ascii="Times New Roman" w:hAnsi="Times New Roman"/>
          <w:i/>
          <w:iCs/>
          <w:sz w:val="28"/>
          <w:szCs w:val="28"/>
          <w:lang w:val="en-US"/>
        </w:rPr>
      </w:pPr>
      <w:r w:rsidRPr="00A70555">
        <w:rPr>
          <w:rFonts w:ascii="Times New Roman" w:hAnsi="Times New Roman"/>
          <w:i/>
          <w:iCs/>
          <w:sz w:val="28"/>
          <w:szCs w:val="28"/>
          <w:lang w:val="en-US"/>
        </w:rPr>
        <w:t xml:space="preserve">2. </w:t>
      </w:r>
      <w:r w:rsidRPr="00A70555">
        <w:rPr>
          <w:rFonts w:ascii="Times New Roman" w:hAnsi="Times New Roman"/>
          <w:i/>
          <w:iCs/>
          <w:sz w:val="28"/>
          <w:szCs w:val="28"/>
        </w:rPr>
        <w:t>Шаги</w:t>
      </w:r>
      <w:r w:rsidRPr="00A70555">
        <w:rPr>
          <w:rFonts w:ascii="Times New Roman" w:hAnsi="Times New Roman"/>
          <w:i/>
          <w:iCs/>
          <w:sz w:val="28"/>
          <w:szCs w:val="28"/>
          <w:lang w:val="en-US"/>
        </w:rPr>
        <w:t xml:space="preserve"> </w:t>
      </w:r>
      <w:r w:rsidRPr="00A70555">
        <w:rPr>
          <w:rFonts w:ascii="Times New Roman" w:hAnsi="Times New Roman"/>
          <w:i/>
          <w:iCs/>
          <w:sz w:val="28"/>
          <w:szCs w:val="28"/>
        </w:rPr>
        <w:t>к</w:t>
      </w:r>
      <w:r w:rsidRPr="00A70555">
        <w:rPr>
          <w:rFonts w:ascii="Times New Roman" w:hAnsi="Times New Roman"/>
          <w:i/>
          <w:iCs/>
          <w:sz w:val="28"/>
          <w:szCs w:val="28"/>
          <w:lang w:val="en-US"/>
        </w:rPr>
        <w:t xml:space="preserve"> </w:t>
      </w:r>
      <w:r w:rsidRPr="00A70555">
        <w:rPr>
          <w:rFonts w:ascii="Times New Roman" w:hAnsi="Times New Roman"/>
          <w:i/>
          <w:iCs/>
          <w:sz w:val="28"/>
          <w:szCs w:val="28"/>
        </w:rPr>
        <w:t>пониманию</w:t>
      </w:r>
      <w:r w:rsidRPr="00A70555">
        <w:rPr>
          <w:rFonts w:ascii="Times New Roman" w:hAnsi="Times New Roman"/>
          <w:i/>
          <w:iCs/>
          <w:sz w:val="28"/>
          <w:szCs w:val="28"/>
          <w:lang w:val="en-US"/>
        </w:rPr>
        <w:t xml:space="preserve"> </w:t>
      </w:r>
      <w:r w:rsidRPr="00A70555">
        <w:rPr>
          <w:rFonts w:ascii="Times New Roman" w:hAnsi="Times New Roman"/>
          <w:i/>
          <w:iCs/>
          <w:sz w:val="28"/>
          <w:szCs w:val="28"/>
        </w:rPr>
        <w:t>культуры</w:t>
      </w:r>
      <w:r w:rsidRPr="00A70555">
        <w:rPr>
          <w:rFonts w:ascii="Times New Roman" w:hAnsi="Times New Roman"/>
          <w:i/>
          <w:iCs/>
          <w:sz w:val="28"/>
          <w:szCs w:val="28"/>
          <w:lang w:val="en-US"/>
        </w:rPr>
        <w:t>. (Steps to Understanding culture.)</w:t>
      </w:r>
    </w:p>
    <w:p w:rsidR="00A70555" w:rsidRPr="00A70555" w:rsidRDefault="00A70555" w:rsidP="00A70555">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Различные определения понятия культуры. Разнообразие культур. Духовные и материальные ценности. Языки, традиции, обычаи, верования как отражение культуры. Общечеловеческие культурные ценности. Переоценка ценностей. Изменения в культурах разных народов. Элементы взаимопроникновения различных культур. Наиболее известные традиции Великобритании и США. Россияне глазами Британцев, культурные стереотипы. Качества характера человека. Символика четырех ведущих мировых религий (христианство, иудаизм, ислам, буддизм). Вера в судьбу, предопределение, суеверия. Литература и музыка в </w:t>
      </w:r>
      <w:proofErr w:type="spellStart"/>
      <w:r w:rsidRPr="00A70555">
        <w:rPr>
          <w:rFonts w:ascii="Times New Roman" w:hAnsi="Times New Roman"/>
          <w:iCs/>
          <w:sz w:val="28"/>
          <w:szCs w:val="28"/>
        </w:rPr>
        <w:t>жизн</w:t>
      </w:r>
      <w:proofErr w:type="spellEnd"/>
      <w:r w:rsidRPr="00A70555">
        <w:rPr>
          <w:rFonts w:ascii="Times New Roman" w:hAnsi="Times New Roman"/>
          <w:iCs/>
          <w:sz w:val="28"/>
          <w:szCs w:val="28"/>
        </w:rPr>
        <w:t xml:space="preserve"> человека. Изобразительное искусство. Картинные галереи.  Известные российские и зарубежные художники. Творения Архитектуры. Известные архитектора, композиторы, музыканты и поп-звезды. Театр и кино как значимые части культуры.</w:t>
      </w:r>
    </w:p>
    <w:p w:rsidR="00A70555" w:rsidRPr="00A70555" w:rsidRDefault="00A70555" w:rsidP="00A70555">
      <w:pPr>
        <w:shd w:val="clear" w:color="auto" w:fill="FFFFFF"/>
        <w:spacing w:after="0"/>
        <w:ind w:firstLine="709"/>
        <w:jc w:val="both"/>
        <w:rPr>
          <w:rFonts w:ascii="Times New Roman" w:hAnsi="Times New Roman"/>
          <w:i/>
          <w:iCs/>
          <w:sz w:val="28"/>
          <w:szCs w:val="28"/>
          <w:lang w:val="en-US"/>
        </w:rPr>
      </w:pPr>
      <w:r w:rsidRPr="00A70555">
        <w:rPr>
          <w:rFonts w:ascii="Times New Roman" w:hAnsi="Times New Roman"/>
          <w:i/>
          <w:iCs/>
          <w:sz w:val="28"/>
          <w:szCs w:val="28"/>
          <w:lang w:val="en-US"/>
        </w:rPr>
        <w:lastRenderedPageBreak/>
        <w:t xml:space="preserve">3. </w:t>
      </w:r>
      <w:r w:rsidRPr="00A70555">
        <w:rPr>
          <w:rFonts w:ascii="Times New Roman" w:hAnsi="Times New Roman"/>
          <w:i/>
          <w:iCs/>
          <w:sz w:val="28"/>
          <w:szCs w:val="28"/>
        </w:rPr>
        <w:t>Шаги</w:t>
      </w:r>
      <w:r w:rsidRPr="00A70555">
        <w:rPr>
          <w:rFonts w:ascii="Times New Roman" w:hAnsi="Times New Roman"/>
          <w:i/>
          <w:iCs/>
          <w:sz w:val="28"/>
          <w:szCs w:val="28"/>
          <w:lang w:val="en-US"/>
        </w:rPr>
        <w:t xml:space="preserve"> </w:t>
      </w:r>
      <w:r w:rsidRPr="00A70555">
        <w:rPr>
          <w:rFonts w:ascii="Times New Roman" w:hAnsi="Times New Roman"/>
          <w:i/>
          <w:iCs/>
          <w:sz w:val="28"/>
          <w:szCs w:val="28"/>
        </w:rPr>
        <w:t>к</w:t>
      </w:r>
      <w:r w:rsidRPr="00A70555">
        <w:rPr>
          <w:rFonts w:ascii="Times New Roman" w:hAnsi="Times New Roman"/>
          <w:i/>
          <w:iCs/>
          <w:sz w:val="28"/>
          <w:szCs w:val="28"/>
          <w:lang w:val="en-US"/>
        </w:rPr>
        <w:t xml:space="preserve"> </w:t>
      </w:r>
      <w:r w:rsidRPr="00A70555">
        <w:rPr>
          <w:rFonts w:ascii="Times New Roman" w:hAnsi="Times New Roman"/>
          <w:i/>
          <w:iCs/>
          <w:sz w:val="28"/>
          <w:szCs w:val="28"/>
        </w:rPr>
        <w:t>эффективной</w:t>
      </w:r>
      <w:r w:rsidRPr="00A70555">
        <w:rPr>
          <w:rFonts w:ascii="Times New Roman" w:hAnsi="Times New Roman"/>
          <w:i/>
          <w:iCs/>
          <w:sz w:val="28"/>
          <w:szCs w:val="28"/>
          <w:lang w:val="en-US"/>
        </w:rPr>
        <w:t xml:space="preserve"> </w:t>
      </w:r>
      <w:r w:rsidRPr="00A70555">
        <w:rPr>
          <w:rFonts w:ascii="Times New Roman" w:hAnsi="Times New Roman"/>
          <w:i/>
          <w:iCs/>
          <w:sz w:val="28"/>
          <w:szCs w:val="28"/>
        </w:rPr>
        <w:t>коммуникации</w:t>
      </w:r>
      <w:r w:rsidRPr="00A70555">
        <w:rPr>
          <w:rFonts w:ascii="Times New Roman" w:hAnsi="Times New Roman"/>
          <w:i/>
          <w:iCs/>
          <w:sz w:val="28"/>
          <w:szCs w:val="28"/>
          <w:lang w:val="en-US"/>
        </w:rPr>
        <w:t>. (Steps to Effective Communicating.)</w:t>
      </w:r>
    </w:p>
    <w:p w:rsidR="00A70555" w:rsidRPr="00A70555" w:rsidRDefault="00A70555" w:rsidP="00A70555">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Технический прогресс, его положительное и отрицательное влияние на жизнь человека. </w:t>
      </w:r>
      <w:r w:rsidR="001F08E0" w:rsidRPr="00A70555">
        <w:rPr>
          <w:rFonts w:ascii="Times New Roman" w:hAnsi="Times New Roman"/>
          <w:iCs/>
          <w:sz w:val="28"/>
          <w:szCs w:val="28"/>
        </w:rPr>
        <w:t>19</w:t>
      </w:r>
      <w:r w:rsidRPr="00A70555">
        <w:rPr>
          <w:rFonts w:ascii="Times New Roman" w:hAnsi="Times New Roman"/>
          <w:iCs/>
          <w:sz w:val="28"/>
          <w:szCs w:val="28"/>
        </w:rPr>
        <w:t xml:space="preserve"> и </w:t>
      </w:r>
      <w:r w:rsidR="001F08E0" w:rsidRPr="00A70555">
        <w:rPr>
          <w:rFonts w:ascii="Times New Roman" w:hAnsi="Times New Roman"/>
          <w:iCs/>
          <w:sz w:val="28"/>
          <w:szCs w:val="28"/>
        </w:rPr>
        <w:t>20</w:t>
      </w:r>
      <w:r w:rsidRPr="00A70555">
        <w:rPr>
          <w:rFonts w:ascii="Times New Roman" w:hAnsi="Times New Roman"/>
          <w:iCs/>
          <w:sz w:val="28"/>
          <w:szCs w:val="28"/>
        </w:rPr>
        <w:t xml:space="preserve"> века – эра новых технологий. Современные достижения в различных областях науки. Век новых видов коммуникаций. Развитие науки и техники в исторической перспективе. Великие изобретения и открытия прошлого. Известные ученые и изобретатели. 21 век – век глобальной компьютеризации. Влияние компьютерных технологий на жизнь человека. Стив Джобс – человек-легенда мира компьютеров. Альфред Нобель. Нобелевские лауреаты. Вклад российских ученых в развитие научного прогресса. Кооперация различных государств в решении научных и технологических проблем. Попытки приостановить развитие научной мысли и прогресса в отдельном регионе – американские </w:t>
      </w:r>
      <w:proofErr w:type="spellStart"/>
      <w:r w:rsidRPr="00A70555">
        <w:rPr>
          <w:rFonts w:ascii="Times New Roman" w:hAnsi="Times New Roman"/>
          <w:iCs/>
          <w:sz w:val="28"/>
          <w:szCs w:val="28"/>
        </w:rPr>
        <w:t>эмиши</w:t>
      </w:r>
      <w:proofErr w:type="spellEnd"/>
      <w:r w:rsidRPr="00A70555">
        <w:rPr>
          <w:rFonts w:ascii="Times New Roman" w:hAnsi="Times New Roman"/>
          <w:iCs/>
          <w:sz w:val="28"/>
          <w:szCs w:val="28"/>
        </w:rPr>
        <w:t xml:space="preserve"> (</w:t>
      </w:r>
      <w:r w:rsidRPr="00A70555">
        <w:rPr>
          <w:rFonts w:ascii="Times New Roman" w:hAnsi="Times New Roman"/>
          <w:iCs/>
          <w:sz w:val="28"/>
          <w:szCs w:val="28"/>
          <w:lang w:val="en-US"/>
        </w:rPr>
        <w:t>the</w:t>
      </w:r>
      <w:r w:rsidRPr="00A70555">
        <w:rPr>
          <w:rFonts w:ascii="Times New Roman" w:hAnsi="Times New Roman"/>
          <w:iCs/>
          <w:sz w:val="28"/>
          <w:szCs w:val="28"/>
        </w:rPr>
        <w:t xml:space="preserve"> </w:t>
      </w:r>
      <w:r w:rsidRPr="00A70555">
        <w:rPr>
          <w:rFonts w:ascii="Times New Roman" w:hAnsi="Times New Roman"/>
          <w:iCs/>
          <w:sz w:val="28"/>
          <w:szCs w:val="28"/>
          <w:lang w:val="en-US"/>
        </w:rPr>
        <w:t>Amish</w:t>
      </w:r>
      <w:r w:rsidRPr="00A70555">
        <w:rPr>
          <w:rFonts w:ascii="Times New Roman" w:hAnsi="Times New Roman"/>
          <w:iCs/>
          <w:sz w:val="28"/>
          <w:szCs w:val="28"/>
        </w:rPr>
        <w:t>). Интернет – один из основных источников информации наших дней.</w:t>
      </w:r>
    </w:p>
    <w:p w:rsidR="00A70555" w:rsidRPr="00E56235" w:rsidRDefault="00A70555" w:rsidP="00A70555">
      <w:pPr>
        <w:shd w:val="clear" w:color="auto" w:fill="FFFFFF"/>
        <w:spacing w:after="0"/>
        <w:ind w:firstLine="709"/>
        <w:jc w:val="both"/>
        <w:rPr>
          <w:rFonts w:ascii="Times New Roman" w:hAnsi="Times New Roman"/>
          <w:i/>
          <w:iCs/>
          <w:sz w:val="28"/>
          <w:szCs w:val="28"/>
        </w:rPr>
      </w:pPr>
      <w:r w:rsidRPr="00E56235">
        <w:rPr>
          <w:rFonts w:ascii="Times New Roman" w:hAnsi="Times New Roman"/>
          <w:i/>
          <w:iCs/>
          <w:sz w:val="28"/>
          <w:szCs w:val="28"/>
        </w:rPr>
        <w:t xml:space="preserve">4. </w:t>
      </w:r>
      <w:r w:rsidRPr="00A70555">
        <w:rPr>
          <w:rFonts w:ascii="Times New Roman" w:hAnsi="Times New Roman"/>
          <w:i/>
          <w:iCs/>
          <w:sz w:val="28"/>
          <w:szCs w:val="28"/>
        </w:rPr>
        <w:t>Шаги</w:t>
      </w:r>
      <w:r w:rsidRPr="00E56235">
        <w:rPr>
          <w:rFonts w:ascii="Times New Roman" w:hAnsi="Times New Roman"/>
          <w:i/>
          <w:iCs/>
          <w:sz w:val="28"/>
          <w:szCs w:val="28"/>
        </w:rPr>
        <w:t xml:space="preserve"> </w:t>
      </w:r>
      <w:r w:rsidRPr="00A70555">
        <w:rPr>
          <w:rFonts w:ascii="Times New Roman" w:hAnsi="Times New Roman"/>
          <w:i/>
          <w:iCs/>
          <w:sz w:val="28"/>
          <w:szCs w:val="28"/>
        </w:rPr>
        <w:t>к</w:t>
      </w:r>
      <w:r w:rsidRPr="00E56235">
        <w:rPr>
          <w:rFonts w:ascii="Times New Roman" w:hAnsi="Times New Roman"/>
          <w:i/>
          <w:iCs/>
          <w:sz w:val="28"/>
          <w:szCs w:val="28"/>
        </w:rPr>
        <w:t xml:space="preserve"> </w:t>
      </w:r>
      <w:r w:rsidRPr="00A70555">
        <w:rPr>
          <w:rFonts w:ascii="Times New Roman" w:hAnsi="Times New Roman"/>
          <w:i/>
          <w:iCs/>
          <w:sz w:val="28"/>
          <w:szCs w:val="28"/>
        </w:rPr>
        <w:t>будущему</w:t>
      </w:r>
      <w:r w:rsidRPr="00E56235">
        <w:rPr>
          <w:rFonts w:ascii="Times New Roman" w:hAnsi="Times New Roman"/>
          <w:i/>
          <w:iCs/>
          <w:sz w:val="28"/>
          <w:szCs w:val="28"/>
        </w:rPr>
        <w:t>. (</w:t>
      </w:r>
      <w:r w:rsidRPr="00A70555">
        <w:rPr>
          <w:rFonts w:ascii="Times New Roman" w:hAnsi="Times New Roman"/>
          <w:i/>
          <w:iCs/>
          <w:sz w:val="28"/>
          <w:szCs w:val="28"/>
          <w:lang w:val="en-US"/>
        </w:rPr>
        <w:t>Steps</w:t>
      </w:r>
      <w:r w:rsidRPr="00E56235">
        <w:rPr>
          <w:rFonts w:ascii="Times New Roman" w:hAnsi="Times New Roman"/>
          <w:i/>
          <w:iCs/>
          <w:sz w:val="28"/>
          <w:szCs w:val="28"/>
        </w:rPr>
        <w:t xml:space="preserve"> </w:t>
      </w:r>
      <w:r w:rsidRPr="00A70555">
        <w:rPr>
          <w:rFonts w:ascii="Times New Roman" w:hAnsi="Times New Roman"/>
          <w:i/>
          <w:iCs/>
          <w:sz w:val="28"/>
          <w:szCs w:val="28"/>
          <w:lang w:val="en-US"/>
        </w:rPr>
        <w:t>to</w:t>
      </w:r>
      <w:r w:rsidRPr="00E56235">
        <w:rPr>
          <w:rFonts w:ascii="Times New Roman" w:hAnsi="Times New Roman"/>
          <w:i/>
          <w:iCs/>
          <w:sz w:val="28"/>
          <w:szCs w:val="28"/>
        </w:rPr>
        <w:t xml:space="preserve"> </w:t>
      </w:r>
      <w:r w:rsidRPr="00A70555">
        <w:rPr>
          <w:rFonts w:ascii="Times New Roman" w:hAnsi="Times New Roman"/>
          <w:i/>
          <w:iCs/>
          <w:sz w:val="28"/>
          <w:szCs w:val="28"/>
          <w:lang w:val="en-US"/>
        </w:rPr>
        <w:t>the</w:t>
      </w:r>
      <w:r w:rsidRPr="00E56235">
        <w:rPr>
          <w:rFonts w:ascii="Times New Roman" w:hAnsi="Times New Roman"/>
          <w:i/>
          <w:iCs/>
          <w:sz w:val="28"/>
          <w:szCs w:val="28"/>
        </w:rPr>
        <w:t xml:space="preserve"> </w:t>
      </w:r>
      <w:r w:rsidRPr="00A70555">
        <w:rPr>
          <w:rFonts w:ascii="Times New Roman" w:hAnsi="Times New Roman"/>
          <w:i/>
          <w:iCs/>
          <w:sz w:val="28"/>
          <w:szCs w:val="28"/>
          <w:lang w:val="en-US"/>
        </w:rPr>
        <w:t>Future</w:t>
      </w:r>
      <w:r w:rsidRPr="00E56235">
        <w:rPr>
          <w:rFonts w:ascii="Times New Roman" w:hAnsi="Times New Roman"/>
          <w:i/>
          <w:iCs/>
          <w:sz w:val="28"/>
          <w:szCs w:val="28"/>
        </w:rPr>
        <w:t>.)</w:t>
      </w:r>
    </w:p>
    <w:p w:rsidR="00A70555" w:rsidRPr="00A70555" w:rsidRDefault="00A70555" w:rsidP="00A70555">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Процесс глобализации в современном мире, угроза потери национальной идентичности. Угроза распространения монокультуры во всех частях света.  Место роботов и иных механических «помощников» человека в обществе будущего. Угрозы и основные проблемы в обществе будущих поколений. Пути решения насущных проблем нашего века, их возможное влияние на жизнь последующих поколений. Факты проникновения элементов культуры в культурный фонд иных народов. Будущее национальных культур. Освоение космического пространства, кооперация государств в этом процессе. Возникновение и развитие космического туризма. Возможные пути развития транспорта, городов, образования в будущем. Экологические проблемы ближайших лет. Взаимоотношения между людьми в обществе будущего, стиль жизни. Молодежь и мир будущего. Статус английского языка в наши дни и обществе будущего. Возможные изменения личности человека в обществе будущего.</w:t>
      </w:r>
    </w:p>
    <w:p w:rsidR="00A70555" w:rsidRPr="00A70555" w:rsidRDefault="00A70555" w:rsidP="00A70555">
      <w:pPr>
        <w:spacing w:after="0"/>
        <w:rPr>
          <w:rFonts w:ascii="Times New Roman" w:hAnsi="Times New Roman"/>
          <w:b/>
          <w:sz w:val="28"/>
          <w:szCs w:val="28"/>
        </w:rPr>
      </w:pPr>
    </w:p>
    <w:p w:rsidR="00082168" w:rsidRPr="00A70555" w:rsidRDefault="00082168" w:rsidP="00082168">
      <w:pPr>
        <w:spacing w:after="0"/>
        <w:ind w:firstLine="720"/>
        <w:jc w:val="center"/>
        <w:rPr>
          <w:rFonts w:ascii="Times New Roman" w:hAnsi="Times New Roman"/>
          <w:b/>
          <w:sz w:val="28"/>
          <w:szCs w:val="28"/>
        </w:rPr>
      </w:pPr>
      <w:r w:rsidRPr="00A70555">
        <w:rPr>
          <w:rFonts w:ascii="Times New Roman" w:hAnsi="Times New Roman"/>
          <w:b/>
          <w:sz w:val="28"/>
          <w:szCs w:val="28"/>
        </w:rPr>
        <w:t>Планируемые результаты освоения программы по английскому языку к концу 11 класса.</w:t>
      </w:r>
    </w:p>
    <w:p w:rsidR="00082168" w:rsidRPr="00A70555" w:rsidRDefault="00082168" w:rsidP="001F08E0">
      <w:pPr>
        <w:shd w:val="clear" w:color="auto" w:fill="FFFFFF"/>
        <w:spacing w:after="0"/>
        <w:jc w:val="both"/>
        <w:rPr>
          <w:rFonts w:ascii="Times New Roman" w:hAnsi="Times New Roman"/>
          <w:color w:val="000000"/>
          <w:sz w:val="28"/>
          <w:szCs w:val="28"/>
        </w:rPr>
      </w:pPr>
      <w:r w:rsidRPr="00A70555">
        <w:rPr>
          <w:rFonts w:ascii="Times New Roman" w:hAnsi="Times New Roman"/>
          <w:color w:val="000000"/>
          <w:sz w:val="28"/>
          <w:szCs w:val="28"/>
        </w:rPr>
        <w:t>Речевая компетенция.</w:t>
      </w:r>
    </w:p>
    <w:p w:rsidR="00082168" w:rsidRPr="00A70555" w:rsidRDefault="00082168" w:rsidP="00082168">
      <w:pPr>
        <w:shd w:val="clear" w:color="auto" w:fill="FFFFFF"/>
        <w:spacing w:after="0"/>
        <w:ind w:firstLine="709"/>
        <w:jc w:val="both"/>
        <w:rPr>
          <w:rFonts w:ascii="Times New Roman" w:hAnsi="Times New Roman"/>
          <w:color w:val="000000"/>
          <w:sz w:val="28"/>
          <w:szCs w:val="28"/>
          <w:u w:val="single"/>
        </w:rPr>
      </w:pPr>
      <w:r w:rsidRPr="00A70555">
        <w:rPr>
          <w:rFonts w:ascii="Times New Roman" w:hAnsi="Times New Roman"/>
          <w:color w:val="000000"/>
          <w:sz w:val="28"/>
          <w:szCs w:val="28"/>
          <w:u w:val="single"/>
        </w:rPr>
        <w:t>ВИДЫ РЕЧЕВОЙ ДЕЯТЕЛЬНОСТИ</w:t>
      </w:r>
    </w:p>
    <w:p w:rsidR="00082168" w:rsidRPr="00A70555" w:rsidRDefault="00082168" w:rsidP="00082168">
      <w:pPr>
        <w:shd w:val="clear" w:color="auto" w:fill="FFFFFF"/>
        <w:spacing w:after="0"/>
        <w:ind w:firstLine="709"/>
        <w:jc w:val="both"/>
        <w:rPr>
          <w:rFonts w:ascii="Times New Roman" w:hAnsi="Times New Roman"/>
          <w:b/>
          <w:color w:val="000000"/>
          <w:sz w:val="28"/>
          <w:szCs w:val="28"/>
        </w:rPr>
      </w:pPr>
      <w:proofErr w:type="spellStart"/>
      <w:r w:rsidRPr="00A70555">
        <w:rPr>
          <w:rFonts w:ascii="Times New Roman" w:hAnsi="Times New Roman"/>
          <w:b/>
          <w:color w:val="000000"/>
          <w:sz w:val="28"/>
          <w:szCs w:val="28"/>
        </w:rPr>
        <w:t>Аудирование</w:t>
      </w:r>
      <w:proofErr w:type="spellEnd"/>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xml:space="preserve">На старшем этапе обучения происходит дальнейшее развитие умения понимать тексты для </w:t>
      </w:r>
      <w:proofErr w:type="spellStart"/>
      <w:r w:rsidRPr="00A70555">
        <w:rPr>
          <w:rFonts w:ascii="Times New Roman" w:hAnsi="Times New Roman"/>
          <w:color w:val="000000"/>
          <w:sz w:val="28"/>
          <w:szCs w:val="28"/>
        </w:rPr>
        <w:t>аудирования</w:t>
      </w:r>
      <w:proofErr w:type="spellEnd"/>
      <w:r w:rsidRPr="00A70555">
        <w:rPr>
          <w:rFonts w:ascii="Times New Roman" w:hAnsi="Times New Roman"/>
          <w:color w:val="000000"/>
          <w:sz w:val="28"/>
          <w:szCs w:val="28"/>
        </w:rPr>
        <w:t xml:space="preserve"> с различной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стиля текста, а также понимать содержание различных аутентичных аудио- и видеотекстов:</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lastRenderedPageBreak/>
        <w:t>- понимание основного содержания аудио- и видеотекстов в рамках знакомой тематики в области личных интересов, в том числе связанной с будущей профессией;</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выборочное понимание значимой/интересующей информации из аутентичных аудио- и видеоматериалов;</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относительно полное понимание речи носителей изучаемого языка в наиболее типичных ситуациях повседневного общения.</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При этом осуществляется дальнейшее совершенствование следующих умений:</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xml:space="preserve">- предвосхищать содержание </w:t>
      </w:r>
      <w:proofErr w:type="spellStart"/>
      <w:r w:rsidRPr="00A70555">
        <w:rPr>
          <w:rFonts w:ascii="Times New Roman" w:hAnsi="Times New Roman"/>
          <w:color w:val="000000"/>
          <w:sz w:val="28"/>
          <w:szCs w:val="28"/>
        </w:rPr>
        <w:t>аудиотекста</w:t>
      </w:r>
      <w:proofErr w:type="spellEnd"/>
      <w:r w:rsidRPr="00A70555">
        <w:rPr>
          <w:rFonts w:ascii="Times New Roman" w:hAnsi="Times New Roman"/>
          <w:color w:val="000000"/>
          <w:sz w:val="28"/>
          <w:szCs w:val="28"/>
        </w:rPr>
        <w:t xml:space="preserve"> по началу сообщения и выделять проблему, тему, основную мысль текста;</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выбирать главные факты, опускать второстепенные, вычленять аргументы в соответствии с поставленным вопросом/проблемой;</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обобщать содержащуюся в тексте информацию, выражать свое отношение к ней;</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выборочно понимать необходимую информацию в сообщениях прагматического характера (объявления, прогноз погоды и т. д.) с опорой на языковую догадку, контекст;</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p>
    <w:p w:rsidR="00082168" w:rsidRPr="00A70555" w:rsidRDefault="00082168" w:rsidP="00082168">
      <w:pPr>
        <w:shd w:val="clear" w:color="auto" w:fill="FFFFFF"/>
        <w:spacing w:after="0"/>
        <w:ind w:firstLine="709"/>
        <w:jc w:val="both"/>
        <w:rPr>
          <w:rFonts w:ascii="Times New Roman" w:hAnsi="Times New Roman"/>
          <w:b/>
          <w:color w:val="000000"/>
          <w:sz w:val="28"/>
          <w:szCs w:val="28"/>
        </w:rPr>
      </w:pPr>
      <w:r w:rsidRPr="00A70555">
        <w:rPr>
          <w:rFonts w:ascii="Times New Roman" w:hAnsi="Times New Roman"/>
          <w:b/>
          <w:color w:val="000000"/>
          <w:sz w:val="28"/>
          <w:szCs w:val="28"/>
        </w:rPr>
        <w:t>Говорение</w:t>
      </w:r>
    </w:p>
    <w:p w:rsidR="00082168" w:rsidRPr="00A70555" w:rsidRDefault="00082168" w:rsidP="00082168">
      <w:pPr>
        <w:shd w:val="clear" w:color="auto" w:fill="FFFFFF"/>
        <w:spacing w:after="0"/>
        <w:ind w:firstLine="709"/>
        <w:jc w:val="both"/>
        <w:rPr>
          <w:rFonts w:ascii="Times New Roman" w:hAnsi="Times New Roman"/>
          <w:i/>
          <w:color w:val="000000"/>
          <w:sz w:val="28"/>
          <w:szCs w:val="28"/>
        </w:rPr>
      </w:pPr>
      <w:r w:rsidRPr="00A70555">
        <w:rPr>
          <w:rFonts w:ascii="Times New Roman" w:hAnsi="Times New Roman"/>
          <w:i/>
          <w:color w:val="000000"/>
          <w:sz w:val="28"/>
          <w:szCs w:val="28"/>
        </w:rPr>
        <w:t>Диалогическая форма речи</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xml:space="preserve">Ведение всех видов диалогов и их комбинирование на основе расширенной тематики в различных ситуациях официального и неофициального общения, а также в ситуациях, связанных с выбором будущей профессии. Участие в </w:t>
      </w:r>
      <w:proofErr w:type="spellStart"/>
      <w:r w:rsidRPr="00A70555">
        <w:rPr>
          <w:rFonts w:ascii="Times New Roman" w:hAnsi="Times New Roman"/>
          <w:color w:val="000000"/>
          <w:sz w:val="28"/>
          <w:szCs w:val="28"/>
        </w:rPr>
        <w:t>полилогах</w:t>
      </w:r>
      <w:proofErr w:type="spellEnd"/>
      <w:r w:rsidRPr="00A70555">
        <w:rPr>
          <w:rFonts w:ascii="Times New Roman" w:hAnsi="Times New Roman"/>
          <w:color w:val="000000"/>
          <w:sz w:val="28"/>
          <w:szCs w:val="28"/>
        </w:rPr>
        <w:t>, в том числе в форме дискуссии, с соблюдением норм речевого этикета, принятых в стране/странах изучаемого языка. Развитие умений участвовать в беседе, запрашивать информацию и обмениваться ею, высказывать и аргументировать свою точку зрения, расспрашивать собеседника, уточняя интересующую информацию, брать на себя инициативу в разговоре, вносить пояснения и дополнения, выражать эмоции различного характера.</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функции общения, совершенствуют культуру речи и ведения беседы в соответствии с нормами страны/стран изучаемого языка.</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p>
    <w:p w:rsidR="00082168" w:rsidRPr="00A70555" w:rsidRDefault="00082168" w:rsidP="00082168">
      <w:pPr>
        <w:shd w:val="clear" w:color="auto" w:fill="FFFFFF"/>
        <w:spacing w:after="0"/>
        <w:ind w:firstLine="709"/>
        <w:jc w:val="both"/>
        <w:rPr>
          <w:rFonts w:ascii="Times New Roman" w:hAnsi="Times New Roman"/>
          <w:i/>
          <w:color w:val="000000"/>
          <w:sz w:val="28"/>
          <w:szCs w:val="28"/>
        </w:rPr>
      </w:pPr>
      <w:r w:rsidRPr="00A70555">
        <w:rPr>
          <w:rFonts w:ascii="Times New Roman" w:hAnsi="Times New Roman"/>
          <w:i/>
          <w:color w:val="000000"/>
          <w:sz w:val="28"/>
          <w:szCs w:val="28"/>
        </w:rPr>
        <w:t>Монологическая форма речи</w:t>
      </w:r>
    </w:p>
    <w:p w:rsidR="00082168" w:rsidRPr="00A70555" w:rsidRDefault="00082168" w:rsidP="00082168">
      <w:pPr>
        <w:shd w:val="clear" w:color="auto" w:fill="FFFFFF"/>
        <w:spacing w:after="0"/>
        <w:ind w:firstLine="709"/>
        <w:jc w:val="both"/>
        <w:rPr>
          <w:rFonts w:ascii="Times New Roman" w:hAnsi="Times New Roman"/>
          <w:color w:val="000000"/>
          <w:sz w:val="28"/>
          <w:szCs w:val="28"/>
        </w:rPr>
      </w:pPr>
      <w:r w:rsidRPr="00A70555">
        <w:rPr>
          <w:rFonts w:ascii="Times New Roman" w:hAnsi="Times New Roman"/>
          <w:color w:val="000000"/>
          <w:sz w:val="28"/>
          <w:szCs w:val="28"/>
        </w:rPr>
        <w:t xml:space="preserve">Подробное/краткое изложение прочитанного (прослушанного, увиденного); характеристика литературных персонажей и исторических личностей, описание событий, изложение фактов, высказывание своей точки зрения и ее аргументация, формулирование выводов, оценка фактов/событий современной жизни, </w:t>
      </w:r>
      <w:r w:rsidRPr="00A70555">
        <w:rPr>
          <w:rFonts w:ascii="Times New Roman" w:hAnsi="Times New Roman"/>
          <w:color w:val="000000"/>
          <w:sz w:val="28"/>
          <w:szCs w:val="28"/>
        </w:rPr>
        <w:lastRenderedPageBreak/>
        <w:t>сопоставление социокультурного портрета своей страны и стран изучаемого языка, комментирование сходств и различий.</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Овладение умениями публичных выступлений, такими как сообщение, доклад, представление результатов проектно-исследовательской деятельности, ориентированной на будущую профессиональную деятельность.</w:t>
      </w:r>
    </w:p>
    <w:p w:rsidR="00082168" w:rsidRPr="00A70555" w:rsidRDefault="00082168" w:rsidP="00082168">
      <w:pPr>
        <w:shd w:val="clear" w:color="auto" w:fill="FFFFFF"/>
        <w:spacing w:after="0"/>
        <w:ind w:firstLine="709"/>
        <w:jc w:val="both"/>
        <w:rPr>
          <w:rFonts w:ascii="Times New Roman" w:hAnsi="Times New Roman"/>
          <w:iCs/>
          <w:sz w:val="28"/>
          <w:szCs w:val="28"/>
        </w:rPr>
      </w:pPr>
    </w:p>
    <w:p w:rsidR="00082168" w:rsidRPr="00A70555" w:rsidRDefault="00082168" w:rsidP="00082168">
      <w:pPr>
        <w:shd w:val="clear" w:color="auto" w:fill="FFFFFF"/>
        <w:spacing w:after="0"/>
        <w:ind w:firstLine="709"/>
        <w:jc w:val="both"/>
        <w:rPr>
          <w:rFonts w:ascii="Times New Roman" w:hAnsi="Times New Roman"/>
          <w:b/>
          <w:iCs/>
          <w:sz w:val="28"/>
          <w:szCs w:val="28"/>
        </w:rPr>
      </w:pPr>
      <w:r w:rsidRPr="00A70555">
        <w:rPr>
          <w:rFonts w:ascii="Times New Roman" w:hAnsi="Times New Roman"/>
          <w:b/>
          <w:iCs/>
          <w:sz w:val="28"/>
          <w:szCs w:val="28"/>
        </w:rPr>
        <w:t>Чтение</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Чтение и понимание (с различной степенью точности, глубины и полноты) аутентичных текстов различных функциональных стилей: научно-популярных, публицистических, художественных, прагматических, в том числе связанных с будущей профессиональной деятельностью, с использованием различных стратегий/видов чтения:</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
          <w:iCs/>
          <w:sz w:val="28"/>
          <w:szCs w:val="28"/>
        </w:rPr>
        <w:t>ознакомительное чтение</w:t>
      </w:r>
      <w:r w:rsidRPr="00A70555">
        <w:rPr>
          <w:rFonts w:ascii="Times New Roman" w:hAnsi="Times New Roman"/>
          <w:iCs/>
          <w:sz w:val="28"/>
          <w:szCs w:val="28"/>
        </w:rPr>
        <w:t xml:space="preserve"> – с целью понимания основного содержания сообщений, обзоров, интервью, репортажей, газетных статей, публикаций научно-популярного характера, отрывков из произведений художественной литературы;</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
          <w:iCs/>
          <w:sz w:val="28"/>
          <w:szCs w:val="28"/>
        </w:rPr>
        <w:t>изучающее чтение</w:t>
      </w:r>
      <w:r w:rsidRPr="00A70555">
        <w:rPr>
          <w:rFonts w:ascii="Times New Roman" w:hAnsi="Times New Roman"/>
          <w:iCs/>
          <w:sz w:val="28"/>
          <w:szCs w:val="28"/>
        </w:rPr>
        <w:t xml:space="preserve"> – с целью полного понимания информации прагматических текстов, публикаций научно-популярного характера, отрывков из произведений художественной литературы;</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
          <w:iCs/>
          <w:sz w:val="28"/>
          <w:szCs w:val="28"/>
        </w:rPr>
        <w:t>просмотровое/поисковое чтение</w:t>
      </w:r>
      <w:r w:rsidRPr="00A70555">
        <w:rPr>
          <w:rFonts w:ascii="Times New Roman" w:hAnsi="Times New Roman"/>
          <w:iCs/>
          <w:sz w:val="28"/>
          <w:szCs w:val="28"/>
        </w:rPr>
        <w:t xml:space="preserve"> – с целью извлечения необходимой/искомой информации из текста статьи или нескольких статей из газет, журналов, интернет-сайтов, проспектов для дальнейшего использования в процессе общения или для подготовки доклада, сообщения, проектного задания.</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Совершенствование и развитие сформированных на предыдущих этапах умений:</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выделять необходимые факты/сведения, отделять основную информацию от второстепенной, определять временную и причинно-следственную взаимосвязь событий, прогнозировать развитие/результат излагаемых фактов/событий, обобщать описываемые факты/явления, делать выводы;</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определять замысел автора, оценивать важность/новизну/достоверность информации, понимать смысл текста и его проблематику, используя элементы анализа текста;</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отбирать значимую информацию в тексте/ряде текстов из различных источников, в том числе электронных, для решения задач проектно-исследовательской деятельности, при подготовке доклада, сообщения.</w:t>
      </w:r>
    </w:p>
    <w:p w:rsidR="00082168" w:rsidRPr="00A70555" w:rsidRDefault="00082168" w:rsidP="00082168">
      <w:pPr>
        <w:shd w:val="clear" w:color="auto" w:fill="FFFFFF"/>
        <w:spacing w:after="0"/>
        <w:ind w:firstLine="709"/>
        <w:jc w:val="both"/>
        <w:rPr>
          <w:rFonts w:ascii="Times New Roman" w:hAnsi="Times New Roman"/>
          <w:iCs/>
          <w:sz w:val="28"/>
          <w:szCs w:val="28"/>
        </w:rPr>
      </w:pPr>
    </w:p>
    <w:p w:rsidR="00082168" w:rsidRPr="00A70555" w:rsidRDefault="00082168" w:rsidP="00082168">
      <w:pPr>
        <w:shd w:val="clear" w:color="auto" w:fill="FFFFFF"/>
        <w:spacing w:after="0"/>
        <w:ind w:firstLine="709"/>
        <w:jc w:val="both"/>
        <w:rPr>
          <w:rFonts w:ascii="Times New Roman" w:hAnsi="Times New Roman"/>
          <w:b/>
          <w:iCs/>
          <w:sz w:val="28"/>
          <w:szCs w:val="28"/>
        </w:rPr>
      </w:pPr>
      <w:r w:rsidRPr="00A70555">
        <w:rPr>
          <w:rFonts w:ascii="Times New Roman" w:hAnsi="Times New Roman"/>
          <w:b/>
          <w:iCs/>
          <w:sz w:val="28"/>
          <w:szCs w:val="28"/>
        </w:rPr>
        <w:t>Письменная речь</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На третьем этапе происходит овладение новыми умениями письменной речи:</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писать личные и деловые письма;</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сообщать сведения о себе в форме, принятой в стране изучаемого языка (автобиография/резюме, анкета, формуляр);</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писать вымышленные истории, сообщения, доклады;</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lastRenderedPageBreak/>
        <w:t>- письменно оформлять результаты проектно-исследовательской работы.</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Продолжается совершенствование и развитие умений:</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описывать события/факты/явления;</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сообщать/запрашивать информацию;</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выражать собственное мнение/суждение;</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кратко передавать содержание несложного текста;</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фиксировать необходимую информацию прочитанного / прослушанного / увиденного;</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составлять тезисы, развернутый план выступления;</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обобщать информацию, полученную из разных источников, в том числе будущей профессиональной деятельности.</w:t>
      </w:r>
    </w:p>
    <w:p w:rsidR="00ED061C" w:rsidRDefault="00ED061C" w:rsidP="00ED061C">
      <w:pPr>
        <w:shd w:val="clear" w:color="auto" w:fill="FFFFFF"/>
        <w:tabs>
          <w:tab w:val="left" w:pos="1635"/>
        </w:tabs>
        <w:spacing w:after="0"/>
        <w:jc w:val="both"/>
        <w:rPr>
          <w:rFonts w:ascii="Times New Roman" w:hAnsi="Times New Roman"/>
          <w:iCs/>
          <w:sz w:val="28"/>
          <w:szCs w:val="28"/>
        </w:rPr>
      </w:pPr>
    </w:p>
    <w:p w:rsidR="00ED061C" w:rsidRDefault="00ED061C" w:rsidP="00ED061C">
      <w:pPr>
        <w:shd w:val="clear" w:color="auto" w:fill="FFFFFF"/>
        <w:tabs>
          <w:tab w:val="left" w:pos="1635"/>
        </w:tabs>
        <w:spacing w:after="0"/>
        <w:jc w:val="both"/>
        <w:rPr>
          <w:rFonts w:ascii="Times New Roman" w:hAnsi="Times New Roman"/>
          <w:iCs/>
          <w:sz w:val="28"/>
          <w:szCs w:val="28"/>
        </w:rPr>
      </w:pPr>
    </w:p>
    <w:p w:rsidR="00082168" w:rsidRPr="00A70555" w:rsidRDefault="00ED061C" w:rsidP="00ED061C">
      <w:pPr>
        <w:shd w:val="clear" w:color="auto" w:fill="FFFFFF"/>
        <w:tabs>
          <w:tab w:val="left" w:pos="735"/>
          <w:tab w:val="left" w:pos="1635"/>
        </w:tabs>
        <w:spacing w:after="0"/>
        <w:jc w:val="both"/>
        <w:rPr>
          <w:rFonts w:ascii="Times New Roman" w:hAnsi="Times New Roman"/>
          <w:b/>
          <w:iCs/>
          <w:sz w:val="28"/>
          <w:szCs w:val="28"/>
        </w:rPr>
      </w:pPr>
      <w:r>
        <w:rPr>
          <w:rFonts w:ascii="Times New Roman" w:hAnsi="Times New Roman"/>
          <w:b/>
          <w:iCs/>
          <w:sz w:val="28"/>
          <w:szCs w:val="28"/>
        </w:rPr>
        <w:tab/>
      </w:r>
      <w:r w:rsidR="00082168" w:rsidRPr="00A70555">
        <w:rPr>
          <w:rFonts w:ascii="Times New Roman" w:hAnsi="Times New Roman"/>
          <w:b/>
          <w:iCs/>
          <w:sz w:val="28"/>
          <w:szCs w:val="28"/>
        </w:rPr>
        <w:t>Перевод</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Развитие умений письменного перевода с английского языка на русский текстов различных стилей, в том числе связанных с будущей профессиональной деятельностью.</w:t>
      </w:r>
    </w:p>
    <w:p w:rsidR="00082168" w:rsidRPr="00A70555" w:rsidRDefault="00082168" w:rsidP="00082168">
      <w:pPr>
        <w:shd w:val="clear" w:color="auto" w:fill="FFFFFF"/>
        <w:spacing w:after="0"/>
        <w:ind w:firstLine="709"/>
        <w:jc w:val="both"/>
        <w:rPr>
          <w:rFonts w:ascii="Times New Roman" w:hAnsi="Times New Roman"/>
          <w:iCs/>
          <w:sz w:val="28"/>
          <w:szCs w:val="28"/>
        </w:rPr>
      </w:pP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Языковая компетенция</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ЯЗЫКОВЫЕ ЗНАНИЯ И НАВЫКИ ОПЕРИРОВАНИЯ ИМИ</w:t>
      </w:r>
    </w:p>
    <w:p w:rsidR="00082168" w:rsidRPr="00A70555" w:rsidRDefault="00082168" w:rsidP="00082168">
      <w:pPr>
        <w:shd w:val="clear" w:color="auto" w:fill="FFFFFF"/>
        <w:spacing w:after="0"/>
        <w:ind w:firstLine="709"/>
        <w:jc w:val="both"/>
        <w:rPr>
          <w:rFonts w:ascii="Times New Roman" w:hAnsi="Times New Roman"/>
          <w:b/>
          <w:iCs/>
          <w:sz w:val="28"/>
          <w:szCs w:val="28"/>
        </w:rPr>
      </w:pPr>
      <w:r w:rsidRPr="00A70555">
        <w:rPr>
          <w:rFonts w:ascii="Times New Roman" w:hAnsi="Times New Roman"/>
          <w:b/>
          <w:iCs/>
          <w:sz w:val="28"/>
          <w:szCs w:val="28"/>
        </w:rPr>
        <w:t>Фонетическая сторона речи</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Продолжается работа над адекватным с точки зрения принципа аппроксимации произношением. Обращается внимание на смысловое деление фразы на синтагмы, соблюдение ударений в словах и фразах, соблюдение правильной интонации в различных типах предложений.</w:t>
      </w:r>
    </w:p>
    <w:p w:rsidR="00082168" w:rsidRPr="00A70555" w:rsidRDefault="00082168" w:rsidP="00082168">
      <w:pPr>
        <w:shd w:val="clear" w:color="auto" w:fill="FFFFFF"/>
        <w:spacing w:after="0"/>
        <w:ind w:firstLine="709"/>
        <w:jc w:val="both"/>
        <w:rPr>
          <w:rFonts w:ascii="Times New Roman" w:hAnsi="Times New Roman"/>
          <w:iCs/>
          <w:sz w:val="28"/>
          <w:szCs w:val="28"/>
        </w:rPr>
      </w:pPr>
    </w:p>
    <w:p w:rsidR="00082168" w:rsidRPr="00A70555" w:rsidRDefault="00082168" w:rsidP="00082168">
      <w:pPr>
        <w:shd w:val="clear" w:color="auto" w:fill="FFFFFF"/>
        <w:spacing w:after="0"/>
        <w:ind w:firstLine="709"/>
        <w:jc w:val="both"/>
        <w:rPr>
          <w:rFonts w:ascii="Times New Roman" w:hAnsi="Times New Roman"/>
          <w:b/>
          <w:iCs/>
          <w:sz w:val="28"/>
          <w:szCs w:val="28"/>
          <w:lang w:val="en-US"/>
        </w:rPr>
      </w:pPr>
      <w:r w:rsidRPr="00A70555">
        <w:rPr>
          <w:rFonts w:ascii="Times New Roman" w:hAnsi="Times New Roman"/>
          <w:b/>
          <w:iCs/>
          <w:sz w:val="28"/>
          <w:szCs w:val="28"/>
        </w:rPr>
        <w:t>Лексическая</w:t>
      </w:r>
      <w:r w:rsidRPr="00A70555">
        <w:rPr>
          <w:rFonts w:ascii="Times New Roman" w:hAnsi="Times New Roman"/>
          <w:b/>
          <w:iCs/>
          <w:sz w:val="28"/>
          <w:szCs w:val="28"/>
          <w:lang w:val="en-US"/>
        </w:rPr>
        <w:t xml:space="preserve"> </w:t>
      </w:r>
      <w:r w:rsidRPr="00A70555">
        <w:rPr>
          <w:rFonts w:ascii="Times New Roman" w:hAnsi="Times New Roman"/>
          <w:b/>
          <w:iCs/>
          <w:sz w:val="28"/>
          <w:szCs w:val="28"/>
        </w:rPr>
        <w:t>сторона</w:t>
      </w:r>
      <w:r w:rsidRPr="00A70555">
        <w:rPr>
          <w:rFonts w:ascii="Times New Roman" w:hAnsi="Times New Roman"/>
          <w:b/>
          <w:iCs/>
          <w:sz w:val="28"/>
          <w:szCs w:val="28"/>
          <w:lang w:val="en-US"/>
        </w:rPr>
        <w:t xml:space="preserve"> </w:t>
      </w:r>
      <w:r w:rsidRPr="00A70555">
        <w:rPr>
          <w:rFonts w:ascii="Times New Roman" w:hAnsi="Times New Roman"/>
          <w:b/>
          <w:iCs/>
          <w:sz w:val="28"/>
          <w:szCs w:val="28"/>
        </w:rPr>
        <w:t>речи</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1. </w:t>
      </w:r>
      <w:r w:rsidRPr="00A70555">
        <w:rPr>
          <w:rFonts w:ascii="Times New Roman" w:hAnsi="Times New Roman"/>
          <w:iCs/>
          <w:sz w:val="28"/>
          <w:szCs w:val="28"/>
        </w:rPr>
        <w:t>Полисемия</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новые</w:t>
      </w:r>
      <w:r w:rsidRPr="00A70555">
        <w:rPr>
          <w:rFonts w:ascii="Times New Roman" w:hAnsi="Times New Roman"/>
          <w:iCs/>
          <w:sz w:val="28"/>
          <w:szCs w:val="28"/>
          <w:lang w:val="en-US"/>
        </w:rPr>
        <w:t xml:space="preserve"> </w:t>
      </w:r>
      <w:r w:rsidRPr="00A70555">
        <w:rPr>
          <w:rFonts w:ascii="Times New Roman" w:hAnsi="Times New Roman"/>
          <w:iCs/>
          <w:sz w:val="28"/>
          <w:szCs w:val="28"/>
        </w:rPr>
        <w:t>значения</w:t>
      </w:r>
      <w:r w:rsidRPr="00A70555">
        <w:rPr>
          <w:rFonts w:ascii="Times New Roman" w:hAnsi="Times New Roman"/>
          <w:iCs/>
          <w:sz w:val="28"/>
          <w:szCs w:val="28"/>
          <w:lang w:val="en-US"/>
        </w:rPr>
        <w:t xml:space="preserve"> </w:t>
      </w:r>
      <w:r w:rsidRPr="00A70555">
        <w:rPr>
          <w:rFonts w:ascii="Times New Roman" w:hAnsi="Times New Roman"/>
          <w:iCs/>
          <w:sz w:val="28"/>
          <w:szCs w:val="28"/>
        </w:rPr>
        <w:t>слов</w:t>
      </w:r>
      <w:r w:rsidRPr="00A70555">
        <w:rPr>
          <w:rFonts w:ascii="Times New Roman" w:hAnsi="Times New Roman"/>
          <w:iCs/>
          <w:sz w:val="28"/>
          <w:szCs w:val="28"/>
          <w:lang w:val="en-US"/>
        </w:rPr>
        <w:t xml:space="preserve"> </w:t>
      </w:r>
      <w:r w:rsidRPr="00A70555">
        <w:rPr>
          <w:rFonts w:ascii="Times New Roman" w:hAnsi="Times New Roman"/>
          <w:iCs/>
          <w:sz w:val="28"/>
          <w:szCs w:val="28"/>
        </w:rPr>
        <w:t>на</w:t>
      </w:r>
      <w:r w:rsidRPr="00A70555">
        <w:rPr>
          <w:rFonts w:ascii="Times New Roman" w:hAnsi="Times New Roman"/>
          <w:iCs/>
          <w:sz w:val="28"/>
          <w:szCs w:val="28"/>
          <w:lang w:val="en-US"/>
        </w:rPr>
        <w:t xml:space="preserve"> </w:t>
      </w:r>
      <w:r w:rsidRPr="00A70555">
        <w:rPr>
          <w:rFonts w:ascii="Times New Roman" w:hAnsi="Times New Roman"/>
          <w:iCs/>
          <w:sz w:val="28"/>
          <w:szCs w:val="28"/>
        </w:rPr>
        <w:t>основе</w:t>
      </w:r>
      <w:r w:rsidRPr="00A70555">
        <w:rPr>
          <w:rFonts w:ascii="Times New Roman" w:hAnsi="Times New Roman"/>
          <w:iCs/>
          <w:sz w:val="28"/>
          <w:szCs w:val="28"/>
          <w:lang w:val="en-US"/>
        </w:rPr>
        <w:t xml:space="preserve"> </w:t>
      </w:r>
      <w:r w:rsidRPr="00A70555">
        <w:rPr>
          <w:rFonts w:ascii="Times New Roman" w:hAnsi="Times New Roman"/>
          <w:iCs/>
          <w:sz w:val="28"/>
          <w:szCs w:val="28"/>
        </w:rPr>
        <w:t>лексической</w:t>
      </w:r>
      <w:r w:rsidRPr="00A70555">
        <w:rPr>
          <w:rFonts w:ascii="Times New Roman" w:hAnsi="Times New Roman"/>
          <w:iCs/>
          <w:sz w:val="28"/>
          <w:szCs w:val="28"/>
          <w:lang w:val="en-US"/>
        </w:rPr>
        <w:t xml:space="preserve"> </w:t>
      </w:r>
      <w:r w:rsidRPr="00A70555">
        <w:rPr>
          <w:rFonts w:ascii="Times New Roman" w:hAnsi="Times New Roman"/>
          <w:iCs/>
          <w:sz w:val="28"/>
          <w:szCs w:val="28"/>
        </w:rPr>
        <w:t>метафоры</w:t>
      </w:r>
      <w:r w:rsidRPr="00A70555">
        <w:rPr>
          <w:rFonts w:ascii="Times New Roman" w:hAnsi="Times New Roman"/>
          <w:iCs/>
          <w:sz w:val="28"/>
          <w:szCs w:val="28"/>
          <w:lang w:val="en-US"/>
        </w:rPr>
        <w:t>: to arrive at a conclusion; to answer coldly; to dance into the room; the conveyor belt of life;</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различные значения наречия </w:t>
      </w:r>
      <w:r w:rsidRPr="00A70555">
        <w:rPr>
          <w:rFonts w:ascii="Times New Roman" w:hAnsi="Times New Roman"/>
          <w:iCs/>
          <w:sz w:val="28"/>
          <w:szCs w:val="28"/>
          <w:lang w:val="en-US"/>
        </w:rPr>
        <w:t>badly</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2. Абстрактные и стилистически окрашенные слова:</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research; tuition; application; identify; value; image; recognition; denial; miracle; faith; amazement; adjustment; intention; arrangement; confession; intention; concern; reduction; confirmation; insistence.</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3. </w:t>
      </w:r>
      <w:r w:rsidRPr="00A70555">
        <w:rPr>
          <w:rFonts w:ascii="Times New Roman" w:hAnsi="Times New Roman"/>
          <w:iCs/>
          <w:sz w:val="28"/>
          <w:szCs w:val="28"/>
        </w:rPr>
        <w:t>Фразовые</w:t>
      </w:r>
      <w:r w:rsidRPr="00A70555">
        <w:rPr>
          <w:rFonts w:ascii="Times New Roman" w:hAnsi="Times New Roman"/>
          <w:iCs/>
          <w:sz w:val="28"/>
          <w:szCs w:val="28"/>
          <w:lang w:val="en-US"/>
        </w:rPr>
        <w:t xml:space="preserve"> </w:t>
      </w:r>
      <w:r w:rsidRPr="00A70555">
        <w:rPr>
          <w:rFonts w:ascii="Times New Roman" w:hAnsi="Times New Roman"/>
          <w:iCs/>
          <w:sz w:val="28"/>
          <w:szCs w:val="28"/>
        </w:rPr>
        <w:t>глаголы</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to call for; to call in; to call out; to call up; to speak for; to speak out; to speak up; to speak to; to pick; to pick out; to pick up.</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4. </w:t>
      </w:r>
      <w:r w:rsidRPr="00A70555">
        <w:rPr>
          <w:rFonts w:ascii="Times New Roman" w:hAnsi="Times New Roman"/>
          <w:iCs/>
          <w:sz w:val="28"/>
          <w:szCs w:val="28"/>
        </w:rPr>
        <w:t>Синонимы</w:t>
      </w:r>
      <w:r w:rsidRPr="00A70555">
        <w:rPr>
          <w:rFonts w:ascii="Times New Roman" w:hAnsi="Times New Roman"/>
          <w:iCs/>
          <w:sz w:val="28"/>
          <w:szCs w:val="28"/>
          <w:lang w:val="en-US"/>
        </w:rPr>
        <w:t xml:space="preserve"> </w:t>
      </w:r>
      <w:r w:rsidRPr="00A70555">
        <w:rPr>
          <w:rFonts w:ascii="Times New Roman" w:hAnsi="Times New Roman"/>
          <w:iCs/>
          <w:sz w:val="28"/>
          <w:szCs w:val="28"/>
        </w:rPr>
        <w:t>и</w:t>
      </w:r>
      <w:r w:rsidRPr="00A70555">
        <w:rPr>
          <w:rFonts w:ascii="Times New Roman" w:hAnsi="Times New Roman"/>
          <w:iCs/>
          <w:sz w:val="28"/>
          <w:szCs w:val="28"/>
          <w:lang w:val="en-US"/>
        </w:rPr>
        <w:t xml:space="preserve"> </w:t>
      </w:r>
      <w:r w:rsidRPr="00A70555">
        <w:rPr>
          <w:rFonts w:ascii="Times New Roman" w:hAnsi="Times New Roman"/>
          <w:iCs/>
          <w:sz w:val="28"/>
          <w:szCs w:val="28"/>
        </w:rPr>
        <w:t>их</w:t>
      </w:r>
      <w:r w:rsidRPr="00A70555">
        <w:rPr>
          <w:rFonts w:ascii="Times New Roman" w:hAnsi="Times New Roman"/>
          <w:iCs/>
          <w:sz w:val="28"/>
          <w:szCs w:val="28"/>
          <w:lang w:val="en-US"/>
        </w:rPr>
        <w:t xml:space="preserve"> </w:t>
      </w:r>
      <w:r w:rsidRPr="00A70555">
        <w:rPr>
          <w:rFonts w:ascii="Times New Roman" w:hAnsi="Times New Roman"/>
          <w:iCs/>
          <w:sz w:val="28"/>
          <w:szCs w:val="28"/>
        </w:rPr>
        <w:t>дифференциация</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job-profession-occupation-career; to rent-to hire-to employ; to sink-to drown; scientist-scholar;</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rPr>
        <w:lastRenderedPageBreak/>
        <w:t>понятие</w:t>
      </w:r>
      <w:r w:rsidRPr="00A70555">
        <w:rPr>
          <w:rFonts w:ascii="Times New Roman" w:hAnsi="Times New Roman"/>
          <w:iCs/>
          <w:sz w:val="28"/>
          <w:szCs w:val="28"/>
          <w:lang w:val="en-US"/>
        </w:rPr>
        <w:t xml:space="preserve"> </w:t>
      </w:r>
      <w:r w:rsidRPr="00A70555">
        <w:rPr>
          <w:rFonts w:ascii="Times New Roman" w:hAnsi="Times New Roman"/>
          <w:iCs/>
          <w:sz w:val="28"/>
          <w:szCs w:val="28"/>
        </w:rPr>
        <w:t>синонимической</w:t>
      </w:r>
      <w:r w:rsidRPr="00A70555">
        <w:rPr>
          <w:rFonts w:ascii="Times New Roman" w:hAnsi="Times New Roman"/>
          <w:iCs/>
          <w:sz w:val="28"/>
          <w:szCs w:val="28"/>
          <w:lang w:val="en-US"/>
        </w:rPr>
        <w:t xml:space="preserve"> </w:t>
      </w:r>
      <w:r w:rsidRPr="00A70555">
        <w:rPr>
          <w:rFonts w:ascii="Times New Roman" w:hAnsi="Times New Roman"/>
          <w:iCs/>
          <w:sz w:val="28"/>
          <w:szCs w:val="28"/>
        </w:rPr>
        <w:t>доминанты</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make=manufacture, cook, build, generate, cause, design; pay – payment – wage(s) – salary – fee – fare(s); get – gain – win. </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5. </w:t>
      </w:r>
      <w:r w:rsidRPr="00A70555">
        <w:rPr>
          <w:rFonts w:ascii="Times New Roman" w:hAnsi="Times New Roman"/>
          <w:iCs/>
          <w:sz w:val="28"/>
          <w:szCs w:val="28"/>
        </w:rPr>
        <w:t>Лексика</w:t>
      </w:r>
      <w:r w:rsidRPr="00A70555">
        <w:rPr>
          <w:rFonts w:ascii="Times New Roman" w:hAnsi="Times New Roman"/>
          <w:iCs/>
          <w:sz w:val="28"/>
          <w:szCs w:val="28"/>
          <w:lang w:val="en-US"/>
        </w:rPr>
        <w:t xml:space="preserve">, </w:t>
      </w:r>
      <w:r w:rsidRPr="00A70555">
        <w:rPr>
          <w:rFonts w:ascii="Times New Roman" w:hAnsi="Times New Roman"/>
          <w:iCs/>
          <w:sz w:val="28"/>
          <w:szCs w:val="28"/>
        </w:rPr>
        <w:t>управляемая</w:t>
      </w:r>
      <w:r w:rsidRPr="00A70555">
        <w:rPr>
          <w:rFonts w:ascii="Times New Roman" w:hAnsi="Times New Roman"/>
          <w:iCs/>
          <w:sz w:val="28"/>
          <w:szCs w:val="28"/>
          <w:lang w:val="en-US"/>
        </w:rPr>
        <w:t xml:space="preserve"> </w:t>
      </w:r>
      <w:r w:rsidRPr="00A70555">
        <w:rPr>
          <w:rFonts w:ascii="Times New Roman" w:hAnsi="Times New Roman"/>
          <w:iCs/>
          <w:sz w:val="28"/>
          <w:szCs w:val="28"/>
        </w:rPr>
        <w:t>предлогами</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to apply for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research on the topic, tuition in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come with practice, to result in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struggle with/against/for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deal with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in spite of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refer to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reflect on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in the shape of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be of some/no value, to recognize by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scores of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be captivated by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be comprehensible to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 xml:space="preserve">, to suspect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 xml:space="preserve"> of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convince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 xml:space="preserve"> of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have faith in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have trust in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remind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 xml:space="preserve"> of/about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search for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confess to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 xml:space="preserve">, to be enclosed by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in quotes, adjustment to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get rid of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draw attention to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gain from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a bargain in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insist on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6. Сложные для употребления лексические единицы:</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either/any; neither/none, nobody, no one; whether/if;</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существительные, заимствованные из греческого и латинского языков и способы образования их множественного числа: </w:t>
      </w:r>
      <w:r w:rsidRPr="00A70555">
        <w:rPr>
          <w:rFonts w:ascii="Times New Roman" w:hAnsi="Times New Roman"/>
          <w:iCs/>
          <w:sz w:val="28"/>
          <w:szCs w:val="28"/>
          <w:lang w:val="en-US"/>
        </w:rPr>
        <w:t>phenomenon</w:t>
      </w:r>
      <w:r w:rsidRPr="00A70555">
        <w:rPr>
          <w:rFonts w:ascii="Times New Roman" w:hAnsi="Times New Roman"/>
          <w:iCs/>
          <w:sz w:val="28"/>
          <w:szCs w:val="28"/>
        </w:rPr>
        <w:t xml:space="preserve">; </w:t>
      </w:r>
      <w:r w:rsidRPr="00A70555">
        <w:rPr>
          <w:rFonts w:ascii="Times New Roman" w:hAnsi="Times New Roman"/>
          <w:iCs/>
          <w:sz w:val="28"/>
          <w:szCs w:val="28"/>
          <w:lang w:val="en-US"/>
        </w:rPr>
        <w:t>curriculum</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сложные</w:t>
      </w:r>
      <w:r w:rsidRPr="00A70555">
        <w:rPr>
          <w:rFonts w:ascii="Times New Roman" w:hAnsi="Times New Roman"/>
          <w:iCs/>
          <w:sz w:val="28"/>
          <w:szCs w:val="28"/>
          <w:lang w:val="en-US"/>
        </w:rPr>
        <w:t xml:space="preserve"> </w:t>
      </w:r>
      <w:r w:rsidRPr="00A70555">
        <w:rPr>
          <w:rFonts w:ascii="Times New Roman" w:hAnsi="Times New Roman"/>
          <w:iCs/>
          <w:sz w:val="28"/>
          <w:szCs w:val="28"/>
        </w:rPr>
        <w:t>существительные</w:t>
      </w:r>
      <w:r w:rsidRPr="00A70555">
        <w:rPr>
          <w:rFonts w:ascii="Times New Roman" w:hAnsi="Times New Roman"/>
          <w:iCs/>
          <w:sz w:val="28"/>
          <w:szCs w:val="28"/>
          <w:lang w:val="en-US"/>
        </w:rPr>
        <w:t xml:space="preserve"> </w:t>
      </w:r>
      <w:r w:rsidRPr="00A70555">
        <w:rPr>
          <w:rFonts w:ascii="Times New Roman" w:hAnsi="Times New Roman"/>
          <w:iCs/>
          <w:sz w:val="28"/>
          <w:szCs w:val="28"/>
        </w:rPr>
        <w:t>и</w:t>
      </w:r>
      <w:r w:rsidRPr="00A70555">
        <w:rPr>
          <w:rFonts w:ascii="Times New Roman" w:hAnsi="Times New Roman"/>
          <w:iCs/>
          <w:sz w:val="28"/>
          <w:szCs w:val="28"/>
          <w:lang w:val="en-US"/>
        </w:rPr>
        <w:t xml:space="preserve"> </w:t>
      </w:r>
      <w:r w:rsidRPr="00A70555">
        <w:rPr>
          <w:rFonts w:ascii="Times New Roman" w:hAnsi="Times New Roman"/>
          <w:iCs/>
          <w:sz w:val="28"/>
          <w:szCs w:val="28"/>
        </w:rPr>
        <w:t>образование</w:t>
      </w:r>
      <w:r w:rsidRPr="00A70555">
        <w:rPr>
          <w:rFonts w:ascii="Times New Roman" w:hAnsi="Times New Roman"/>
          <w:iCs/>
          <w:sz w:val="28"/>
          <w:szCs w:val="28"/>
          <w:lang w:val="en-US"/>
        </w:rPr>
        <w:t xml:space="preserve"> </w:t>
      </w:r>
      <w:r w:rsidRPr="00A70555">
        <w:rPr>
          <w:rFonts w:ascii="Times New Roman" w:hAnsi="Times New Roman"/>
          <w:iCs/>
          <w:sz w:val="28"/>
          <w:szCs w:val="28"/>
        </w:rPr>
        <w:t>их</w:t>
      </w:r>
      <w:r w:rsidRPr="00A70555">
        <w:rPr>
          <w:rFonts w:ascii="Times New Roman" w:hAnsi="Times New Roman"/>
          <w:iCs/>
          <w:sz w:val="28"/>
          <w:szCs w:val="28"/>
          <w:lang w:val="en-US"/>
        </w:rPr>
        <w:t xml:space="preserve"> </w:t>
      </w:r>
      <w:r w:rsidRPr="00A70555">
        <w:rPr>
          <w:rFonts w:ascii="Times New Roman" w:hAnsi="Times New Roman"/>
          <w:iCs/>
          <w:sz w:val="28"/>
          <w:szCs w:val="28"/>
        </w:rPr>
        <w:t>множественного</w:t>
      </w:r>
      <w:r w:rsidRPr="00A70555">
        <w:rPr>
          <w:rFonts w:ascii="Times New Roman" w:hAnsi="Times New Roman"/>
          <w:iCs/>
          <w:sz w:val="28"/>
          <w:szCs w:val="28"/>
          <w:lang w:val="en-US"/>
        </w:rPr>
        <w:t xml:space="preserve"> </w:t>
      </w:r>
      <w:r w:rsidRPr="00A70555">
        <w:rPr>
          <w:rFonts w:ascii="Times New Roman" w:hAnsi="Times New Roman"/>
          <w:iCs/>
          <w:sz w:val="28"/>
          <w:szCs w:val="28"/>
        </w:rPr>
        <w:t>числа</w:t>
      </w:r>
      <w:r w:rsidRPr="00A70555">
        <w:rPr>
          <w:rFonts w:ascii="Times New Roman" w:hAnsi="Times New Roman"/>
          <w:iCs/>
          <w:sz w:val="28"/>
          <w:szCs w:val="28"/>
          <w:lang w:val="en-US"/>
        </w:rPr>
        <w:t>: father-in-law, sister-in-law, daughter-in-law, mother-in-law, son-in-law, passer-by, lily-of-the-valley, forget-me-not, merry-go-round;</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исчисляемые существительные, имеющие две формы множественного числа: </w:t>
      </w:r>
      <w:r w:rsidRPr="00A70555">
        <w:rPr>
          <w:rFonts w:ascii="Times New Roman" w:hAnsi="Times New Roman"/>
          <w:iCs/>
          <w:sz w:val="28"/>
          <w:szCs w:val="28"/>
          <w:lang w:val="en-US"/>
        </w:rPr>
        <w:t>fish</w:t>
      </w:r>
      <w:r w:rsidRPr="00A70555">
        <w:rPr>
          <w:rFonts w:ascii="Times New Roman" w:hAnsi="Times New Roman"/>
          <w:iCs/>
          <w:sz w:val="28"/>
          <w:szCs w:val="28"/>
        </w:rPr>
        <w:t xml:space="preserve">, </w:t>
      </w:r>
      <w:r w:rsidRPr="00A70555">
        <w:rPr>
          <w:rFonts w:ascii="Times New Roman" w:hAnsi="Times New Roman"/>
          <w:iCs/>
          <w:sz w:val="28"/>
          <w:szCs w:val="28"/>
          <w:lang w:val="en-US"/>
        </w:rPr>
        <w:t>trout</w:t>
      </w:r>
      <w:r w:rsidRPr="00A70555">
        <w:rPr>
          <w:rFonts w:ascii="Times New Roman" w:hAnsi="Times New Roman"/>
          <w:iCs/>
          <w:sz w:val="28"/>
          <w:szCs w:val="28"/>
        </w:rPr>
        <w:t xml:space="preserve">, </w:t>
      </w:r>
      <w:r w:rsidRPr="00A70555">
        <w:rPr>
          <w:rFonts w:ascii="Times New Roman" w:hAnsi="Times New Roman"/>
          <w:iCs/>
          <w:sz w:val="28"/>
          <w:szCs w:val="28"/>
          <w:lang w:val="en-US"/>
        </w:rPr>
        <w:t>salmon</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пары</w:t>
      </w:r>
      <w:r w:rsidRPr="00A70555">
        <w:rPr>
          <w:rFonts w:ascii="Times New Roman" w:hAnsi="Times New Roman"/>
          <w:iCs/>
          <w:sz w:val="28"/>
          <w:szCs w:val="28"/>
          <w:lang w:val="en-US"/>
        </w:rPr>
        <w:t xml:space="preserve"> </w:t>
      </w:r>
      <w:r w:rsidRPr="00A70555">
        <w:rPr>
          <w:rFonts w:ascii="Times New Roman" w:hAnsi="Times New Roman"/>
          <w:iCs/>
          <w:sz w:val="28"/>
          <w:szCs w:val="28"/>
        </w:rPr>
        <w:t>наречий</w:t>
      </w:r>
      <w:r w:rsidRPr="00A70555">
        <w:rPr>
          <w:rFonts w:ascii="Times New Roman" w:hAnsi="Times New Roman"/>
          <w:iCs/>
          <w:sz w:val="28"/>
          <w:szCs w:val="28"/>
          <w:lang w:val="en-US"/>
        </w:rPr>
        <w:t xml:space="preserve">, </w:t>
      </w:r>
      <w:r w:rsidRPr="00A70555">
        <w:rPr>
          <w:rFonts w:ascii="Times New Roman" w:hAnsi="Times New Roman"/>
          <w:iCs/>
          <w:sz w:val="28"/>
          <w:szCs w:val="28"/>
        </w:rPr>
        <w:t>сходные</w:t>
      </w:r>
      <w:r w:rsidRPr="00A70555">
        <w:rPr>
          <w:rFonts w:ascii="Times New Roman" w:hAnsi="Times New Roman"/>
          <w:iCs/>
          <w:sz w:val="28"/>
          <w:szCs w:val="28"/>
          <w:lang w:val="en-US"/>
        </w:rPr>
        <w:t xml:space="preserve"> </w:t>
      </w:r>
      <w:r w:rsidRPr="00A70555">
        <w:rPr>
          <w:rFonts w:ascii="Times New Roman" w:hAnsi="Times New Roman"/>
          <w:iCs/>
          <w:sz w:val="28"/>
          <w:szCs w:val="28"/>
        </w:rPr>
        <w:t>по</w:t>
      </w:r>
      <w:r w:rsidRPr="00A70555">
        <w:rPr>
          <w:rFonts w:ascii="Times New Roman" w:hAnsi="Times New Roman"/>
          <w:iCs/>
          <w:sz w:val="28"/>
          <w:szCs w:val="28"/>
          <w:lang w:val="en-US"/>
        </w:rPr>
        <w:t xml:space="preserve"> </w:t>
      </w:r>
      <w:r w:rsidRPr="00A70555">
        <w:rPr>
          <w:rFonts w:ascii="Times New Roman" w:hAnsi="Times New Roman"/>
          <w:iCs/>
          <w:sz w:val="28"/>
          <w:szCs w:val="28"/>
        </w:rPr>
        <w:t>форме</w:t>
      </w:r>
      <w:r w:rsidRPr="00A70555">
        <w:rPr>
          <w:rFonts w:ascii="Times New Roman" w:hAnsi="Times New Roman"/>
          <w:iCs/>
          <w:sz w:val="28"/>
          <w:szCs w:val="28"/>
          <w:lang w:val="en-US"/>
        </w:rPr>
        <w:t xml:space="preserve">, </w:t>
      </w:r>
      <w:r w:rsidRPr="00A70555">
        <w:rPr>
          <w:rFonts w:ascii="Times New Roman" w:hAnsi="Times New Roman"/>
          <w:iCs/>
          <w:sz w:val="28"/>
          <w:szCs w:val="28"/>
        </w:rPr>
        <w:t>но</w:t>
      </w:r>
      <w:r w:rsidRPr="00A70555">
        <w:rPr>
          <w:rFonts w:ascii="Times New Roman" w:hAnsi="Times New Roman"/>
          <w:iCs/>
          <w:sz w:val="28"/>
          <w:szCs w:val="28"/>
          <w:lang w:val="en-US"/>
        </w:rPr>
        <w:t xml:space="preserve"> </w:t>
      </w:r>
      <w:r w:rsidRPr="00A70555">
        <w:rPr>
          <w:rFonts w:ascii="Times New Roman" w:hAnsi="Times New Roman"/>
          <w:iCs/>
          <w:sz w:val="28"/>
          <w:szCs w:val="28"/>
        </w:rPr>
        <w:t>отличающиеся</w:t>
      </w:r>
      <w:r w:rsidRPr="00A70555">
        <w:rPr>
          <w:rFonts w:ascii="Times New Roman" w:hAnsi="Times New Roman"/>
          <w:iCs/>
          <w:sz w:val="28"/>
          <w:szCs w:val="28"/>
          <w:lang w:val="en-US"/>
        </w:rPr>
        <w:t xml:space="preserve"> </w:t>
      </w:r>
      <w:r w:rsidRPr="00A70555">
        <w:rPr>
          <w:rFonts w:ascii="Times New Roman" w:hAnsi="Times New Roman"/>
          <w:iCs/>
          <w:sz w:val="28"/>
          <w:szCs w:val="28"/>
        </w:rPr>
        <w:t>по</w:t>
      </w:r>
      <w:r w:rsidRPr="00A70555">
        <w:rPr>
          <w:rFonts w:ascii="Times New Roman" w:hAnsi="Times New Roman"/>
          <w:iCs/>
          <w:sz w:val="28"/>
          <w:szCs w:val="28"/>
          <w:lang w:val="en-US"/>
        </w:rPr>
        <w:t xml:space="preserve"> </w:t>
      </w:r>
      <w:r w:rsidRPr="00A70555">
        <w:rPr>
          <w:rFonts w:ascii="Times New Roman" w:hAnsi="Times New Roman"/>
          <w:iCs/>
          <w:sz w:val="28"/>
          <w:szCs w:val="28"/>
        </w:rPr>
        <w:t>смыслу</w:t>
      </w:r>
      <w:r w:rsidRPr="00A70555">
        <w:rPr>
          <w:rFonts w:ascii="Times New Roman" w:hAnsi="Times New Roman"/>
          <w:iCs/>
          <w:sz w:val="28"/>
          <w:szCs w:val="28"/>
          <w:lang w:val="en-US"/>
        </w:rPr>
        <w:t>: hard-hardly, late-lately, high-highly, near-nearly, most-mostly, wide-widely;</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различия в семантике и использовании глаголов </w:t>
      </w:r>
      <w:r w:rsidRPr="00A70555">
        <w:rPr>
          <w:rFonts w:ascii="Times New Roman" w:hAnsi="Times New Roman"/>
          <w:iCs/>
          <w:sz w:val="28"/>
          <w:szCs w:val="28"/>
          <w:lang w:val="en-US"/>
        </w:rPr>
        <w:t>offer</w:t>
      </w:r>
      <w:r w:rsidRPr="00A70555">
        <w:rPr>
          <w:rFonts w:ascii="Times New Roman" w:hAnsi="Times New Roman"/>
          <w:iCs/>
          <w:sz w:val="28"/>
          <w:szCs w:val="28"/>
        </w:rPr>
        <w:t xml:space="preserve"> и </w:t>
      </w:r>
      <w:r w:rsidRPr="00A70555">
        <w:rPr>
          <w:rFonts w:ascii="Times New Roman" w:hAnsi="Times New Roman"/>
          <w:iCs/>
          <w:sz w:val="28"/>
          <w:szCs w:val="28"/>
          <w:lang w:val="en-US"/>
        </w:rPr>
        <w:t>suggest</w:t>
      </w:r>
      <w:r w:rsidRPr="00A70555">
        <w:rPr>
          <w:rFonts w:ascii="Times New Roman" w:hAnsi="Times New Roman"/>
          <w:iCs/>
          <w:sz w:val="28"/>
          <w:szCs w:val="28"/>
        </w:rPr>
        <w:t xml:space="preserve">, синтаксические структуры, в которых используется глагол </w:t>
      </w:r>
      <w:r w:rsidRPr="00A70555">
        <w:rPr>
          <w:rFonts w:ascii="Times New Roman" w:hAnsi="Times New Roman"/>
          <w:iCs/>
          <w:sz w:val="28"/>
          <w:szCs w:val="28"/>
          <w:lang w:val="en-US"/>
        </w:rPr>
        <w:t>suggest</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7. Речевые клише и речевые обороты:</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связки</w:t>
      </w:r>
      <w:r w:rsidRPr="00A70555">
        <w:rPr>
          <w:rFonts w:ascii="Times New Roman" w:hAnsi="Times New Roman"/>
          <w:iCs/>
          <w:sz w:val="28"/>
          <w:szCs w:val="28"/>
          <w:lang w:val="en-US"/>
        </w:rPr>
        <w:t xml:space="preserve">, </w:t>
      </w:r>
      <w:r w:rsidRPr="00A70555">
        <w:rPr>
          <w:rFonts w:ascii="Times New Roman" w:hAnsi="Times New Roman"/>
          <w:iCs/>
          <w:sz w:val="28"/>
          <w:szCs w:val="28"/>
        </w:rPr>
        <w:t>выстраивающие</w:t>
      </w:r>
      <w:r w:rsidRPr="00A70555">
        <w:rPr>
          <w:rFonts w:ascii="Times New Roman" w:hAnsi="Times New Roman"/>
          <w:iCs/>
          <w:sz w:val="28"/>
          <w:szCs w:val="28"/>
          <w:lang w:val="en-US"/>
        </w:rPr>
        <w:t xml:space="preserve"> </w:t>
      </w:r>
      <w:r w:rsidRPr="00A70555">
        <w:rPr>
          <w:rFonts w:ascii="Times New Roman" w:hAnsi="Times New Roman"/>
          <w:iCs/>
          <w:sz w:val="28"/>
          <w:szCs w:val="28"/>
        </w:rPr>
        <w:t>логику</w:t>
      </w:r>
      <w:r w:rsidRPr="00A70555">
        <w:rPr>
          <w:rFonts w:ascii="Times New Roman" w:hAnsi="Times New Roman"/>
          <w:iCs/>
          <w:sz w:val="28"/>
          <w:szCs w:val="28"/>
          <w:lang w:val="en-US"/>
        </w:rPr>
        <w:t xml:space="preserve"> </w:t>
      </w:r>
      <w:r w:rsidRPr="00A70555">
        <w:rPr>
          <w:rFonts w:ascii="Times New Roman" w:hAnsi="Times New Roman"/>
          <w:iCs/>
          <w:sz w:val="28"/>
          <w:szCs w:val="28"/>
        </w:rPr>
        <w:t>текста</w:t>
      </w:r>
      <w:r w:rsidRPr="00A70555">
        <w:rPr>
          <w:rFonts w:ascii="Times New Roman" w:hAnsi="Times New Roman"/>
          <w:iCs/>
          <w:sz w:val="28"/>
          <w:szCs w:val="28"/>
          <w:lang w:val="en-US"/>
        </w:rPr>
        <w:t>: so, as, because, that’s why, however, anyhow, nevertheless, although, on the contrary, actually, in fact, eventually, as a result, besides, in the end, on the one hand, on the other hand;</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надписи</w:t>
      </w:r>
      <w:r w:rsidRPr="00A70555">
        <w:rPr>
          <w:rFonts w:ascii="Times New Roman" w:hAnsi="Times New Roman"/>
          <w:iCs/>
          <w:sz w:val="28"/>
          <w:szCs w:val="28"/>
          <w:lang w:val="en-US"/>
        </w:rPr>
        <w:t xml:space="preserve"> </w:t>
      </w:r>
      <w:r w:rsidRPr="00A70555">
        <w:rPr>
          <w:rFonts w:ascii="Times New Roman" w:hAnsi="Times New Roman"/>
          <w:iCs/>
          <w:sz w:val="28"/>
          <w:szCs w:val="28"/>
        </w:rPr>
        <w:t>на</w:t>
      </w:r>
      <w:r w:rsidRPr="00A70555">
        <w:rPr>
          <w:rFonts w:ascii="Times New Roman" w:hAnsi="Times New Roman"/>
          <w:iCs/>
          <w:sz w:val="28"/>
          <w:szCs w:val="28"/>
          <w:lang w:val="en-US"/>
        </w:rPr>
        <w:t xml:space="preserve"> </w:t>
      </w:r>
      <w:r w:rsidRPr="00A70555">
        <w:rPr>
          <w:rFonts w:ascii="Times New Roman" w:hAnsi="Times New Roman"/>
          <w:iCs/>
          <w:sz w:val="28"/>
          <w:szCs w:val="28"/>
        </w:rPr>
        <w:t>объявлениях</w:t>
      </w:r>
      <w:r w:rsidRPr="00A70555">
        <w:rPr>
          <w:rFonts w:ascii="Times New Roman" w:hAnsi="Times New Roman"/>
          <w:iCs/>
          <w:sz w:val="28"/>
          <w:szCs w:val="28"/>
          <w:lang w:val="en-US"/>
        </w:rPr>
        <w:t xml:space="preserve">, </w:t>
      </w:r>
      <w:r w:rsidRPr="00A70555">
        <w:rPr>
          <w:rFonts w:ascii="Times New Roman" w:hAnsi="Times New Roman"/>
          <w:iCs/>
          <w:sz w:val="28"/>
          <w:szCs w:val="28"/>
        </w:rPr>
        <w:t>принятые</w:t>
      </w:r>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англоязычных</w:t>
      </w:r>
      <w:r w:rsidRPr="00A70555">
        <w:rPr>
          <w:rFonts w:ascii="Times New Roman" w:hAnsi="Times New Roman"/>
          <w:iCs/>
          <w:sz w:val="28"/>
          <w:szCs w:val="28"/>
          <w:lang w:val="en-US"/>
        </w:rPr>
        <w:t xml:space="preserve"> </w:t>
      </w:r>
      <w:r w:rsidRPr="00A70555">
        <w:rPr>
          <w:rFonts w:ascii="Times New Roman" w:hAnsi="Times New Roman"/>
          <w:iCs/>
          <w:sz w:val="28"/>
          <w:szCs w:val="28"/>
        </w:rPr>
        <w:t>странах</w:t>
      </w:r>
      <w:r w:rsidRPr="00A70555">
        <w:rPr>
          <w:rFonts w:ascii="Times New Roman" w:hAnsi="Times New Roman"/>
          <w:iCs/>
          <w:sz w:val="28"/>
          <w:szCs w:val="28"/>
          <w:lang w:val="en-US"/>
        </w:rPr>
        <w:t>:  out of order, no vacancies, sold out, to let, nothing to declare, staff only, no smoking, no parking, no exit, no trespassing, keep right, keep your dog on the lead, keep Britain tidy, please do not disturb, please do not feed the animals, please do not remove the furniture, please keep of the grass, do not leave bags unattended, do not lean out of the window, mind your head, mind your step, mind the doors, beware of pickpockets, beware of the dog;</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вежливые</w:t>
      </w:r>
      <w:r w:rsidRPr="00A70555">
        <w:rPr>
          <w:rFonts w:ascii="Times New Roman" w:hAnsi="Times New Roman"/>
          <w:iCs/>
          <w:sz w:val="28"/>
          <w:szCs w:val="28"/>
          <w:lang w:val="en-US"/>
        </w:rPr>
        <w:t xml:space="preserve"> </w:t>
      </w:r>
      <w:r w:rsidRPr="00A70555">
        <w:rPr>
          <w:rFonts w:ascii="Times New Roman" w:hAnsi="Times New Roman"/>
          <w:iCs/>
          <w:sz w:val="28"/>
          <w:szCs w:val="28"/>
        </w:rPr>
        <w:t>способы</w:t>
      </w:r>
      <w:r w:rsidRPr="00A70555">
        <w:rPr>
          <w:rFonts w:ascii="Times New Roman" w:hAnsi="Times New Roman"/>
          <w:iCs/>
          <w:sz w:val="28"/>
          <w:szCs w:val="28"/>
          <w:lang w:val="en-US"/>
        </w:rPr>
        <w:t xml:space="preserve"> </w:t>
      </w:r>
      <w:r w:rsidRPr="00A70555">
        <w:rPr>
          <w:rFonts w:ascii="Times New Roman" w:hAnsi="Times New Roman"/>
          <w:iCs/>
          <w:sz w:val="28"/>
          <w:szCs w:val="28"/>
        </w:rPr>
        <w:t>прервать</w:t>
      </w:r>
      <w:r w:rsidRPr="00A70555">
        <w:rPr>
          <w:rFonts w:ascii="Times New Roman" w:hAnsi="Times New Roman"/>
          <w:iCs/>
          <w:sz w:val="28"/>
          <w:szCs w:val="28"/>
          <w:lang w:val="en-US"/>
        </w:rPr>
        <w:t xml:space="preserve"> </w:t>
      </w:r>
      <w:r w:rsidRPr="00A70555">
        <w:rPr>
          <w:rFonts w:ascii="Times New Roman" w:hAnsi="Times New Roman"/>
          <w:iCs/>
          <w:sz w:val="28"/>
          <w:szCs w:val="28"/>
        </w:rPr>
        <w:t>речь</w:t>
      </w:r>
      <w:r w:rsidRPr="00A70555">
        <w:rPr>
          <w:rFonts w:ascii="Times New Roman" w:hAnsi="Times New Roman"/>
          <w:iCs/>
          <w:sz w:val="28"/>
          <w:szCs w:val="28"/>
          <w:lang w:val="en-US"/>
        </w:rPr>
        <w:t xml:space="preserve"> </w:t>
      </w:r>
      <w:r w:rsidRPr="00A70555">
        <w:rPr>
          <w:rFonts w:ascii="Times New Roman" w:hAnsi="Times New Roman"/>
          <w:iCs/>
          <w:sz w:val="28"/>
          <w:szCs w:val="28"/>
        </w:rPr>
        <w:t>собеседника</w:t>
      </w:r>
      <w:r w:rsidRPr="00A70555">
        <w:rPr>
          <w:rFonts w:ascii="Times New Roman" w:hAnsi="Times New Roman"/>
          <w:iCs/>
          <w:sz w:val="28"/>
          <w:szCs w:val="28"/>
          <w:lang w:val="en-US"/>
        </w:rPr>
        <w:t xml:space="preserve">, </w:t>
      </w:r>
      <w:r w:rsidRPr="00A70555">
        <w:rPr>
          <w:rFonts w:ascii="Times New Roman" w:hAnsi="Times New Roman"/>
          <w:iCs/>
          <w:sz w:val="28"/>
          <w:szCs w:val="28"/>
        </w:rPr>
        <w:t>чтобы</w:t>
      </w:r>
      <w:r w:rsidRPr="00A70555">
        <w:rPr>
          <w:rFonts w:ascii="Times New Roman" w:hAnsi="Times New Roman"/>
          <w:iCs/>
          <w:sz w:val="28"/>
          <w:szCs w:val="28"/>
          <w:lang w:val="en-US"/>
        </w:rPr>
        <w:t xml:space="preserve"> </w:t>
      </w:r>
      <w:r w:rsidRPr="00A70555">
        <w:rPr>
          <w:rFonts w:ascii="Times New Roman" w:hAnsi="Times New Roman"/>
          <w:iCs/>
          <w:sz w:val="28"/>
          <w:szCs w:val="28"/>
        </w:rPr>
        <w:t>возразить</w:t>
      </w:r>
      <w:r w:rsidRPr="00A70555">
        <w:rPr>
          <w:rFonts w:ascii="Times New Roman" w:hAnsi="Times New Roman"/>
          <w:iCs/>
          <w:sz w:val="28"/>
          <w:szCs w:val="28"/>
          <w:lang w:val="en-US"/>
        </w:rPr>
        <w:t xml:space="preserve"> </w:t>
      </w:r>
      <w:r w:rsidRPr="00A70555">
        <w:rPr>
          <w:rFonts w:ascii="Times New Roman" w:hAnsi="Times New Roman"/>
          <w:iCs/>
          <w:sz w:val="28"/>
          <w:szCs w:val="28"/>
        </w:rPr>
        <w:t>ему</w:t>
      </w:r>
      <w:r w:rsidRPr="00A70555">
        <w:rPr>
          <w:rFonts w:ascii="Times New Roman" w:hAnsi="Times New Roman"/>
          <w:iCs/>
          <w:sz w:val="28"/>
          <w:szCs w:val="28"/>
          <w:lang w:val="en-US"/>
        </w:rPr>
        <w:t xml:space="preserve"> </w:t>
      </w:r>
      <w:r w:rsidRPr="00A70555">
        <w:rPr>
          <w:rFonts w:ascii="Times New Roman" w:hAnsi="Times New Roman"/>
          <w:iCs/>
          <w:sz w:val="28"/>
          <w:szCs w:val="28"/>
        </w:rPr>
        <w:t>или</w:t>
      </w:r>
      <w:r w:rsidRPr="00A70555">
        <w:rPr>
          <w:rFonts w:ascii="Times New Roman" w:hAnsi="Times New Roman"/>
          <w:iCs/>
          <w:sz w:val="28"/>
          <w:szCs w:val="28"/>
          <w:lang w:val="en-US"/>
        </w:rPr>
        <w:t xml:space="preserve"> </w:t>
      </w:r>
      <w:r w:rsidRPr="00A70555">
        <w:rPr>
          <w:rFonts w:ascii="Times New Roman" w:hAnsi="Times New Roman"/>
          <w:iCs/>
          <w:sz w:val="28"/>
          <w:szCs w:val="28"/>
        </w:rPr>
        <w:t>высказывать</w:t>
      </w:r>
      <w:r w:rsidRPr="00A70555">
        <w:rPr>
          <w:rFonts w:ascii="Times New Roman" w:hAnsi="Times New Roman"/>
          <w:iCs/>
          <w:sz w:val="28"/>
          <w:szCs w:val="28"/>
          <w:lang w:val="en-US"/>
        </w:rPr>
        <w:t xml:space="preserve"> </w:t>
      </w:r>
      <w:r w:rsidRPr="00A70555">
        <w:rPr>
          <w:rFonts w:ascii="Times New Roman" w:hAnsi="Times New Roman"/>
          <w:iCs/>
          <w:sz w:val="28"/>
          <w:szCs w:val="28"/>
        </w:rPr>
        <w:t>свое</w:t>
      </w:r>
      <w:r w:rsidRPr="00A70555">
        <w:rPr>
          <w:rFonts w:ascii="Times New Roman" w:hAnsi="Times New Roman"/>
          <w:iCs/>
          <w:sz w:val="28"/>
          <w:szCs w:val="28"/>
          <w:lang w:val="en-US"/>
        </w:rPr>
        <w:t xml:space="preserve"> </w:t>
      </w:r>
      <w:r w:rsidRPr="00A70555">
        <w:rPr>
          <w:rFonts w:ascii="Times New Roman" w:hAnsi="Times New Roman"/>
          <w:iCs/>
          <w:sz w:val="28"/>
          <w:szCs w:val="28"/>
        </w:rPr>
        <w:t>мнение</w:t>
      </w:r>
      <w:r w:rsidRPr="00A70555">
        <w:rPr>
          <w:rFonts w:ascii="Times New Roman" w:hAnsi="Times New Roman"/>
          <w:iCs/>
          <w:sz w:val="28"/>
          <w:szCs w:val="28"/>
          <w:lang w:val="en-US"/>
        </w:rPr>
        <w:t>: yes, but ...; well, I know but...; if I could just come in here...; sorry to interrupt but...; look here...; there’s just one point I’d like to make...; although...; and another thing...; by the way...; that reminds me...; and...; maybe but...;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устойчивые</w:t>
      </w:r>
      <w:r w:rsidRPr="00A70555">
        <w:rPr>
          <w:rFonts w:ascii="Times New Roman" w:hAnsi="Times New Roman"/>
          <w:iCs/>
          <w:sz w:val="28"/>
          <w:szCs w:val="28"/>
          <w:lang w:val="en-US"/>
        </w:rPr>
        <w:t xml:space="preserve"> </w:t>
      </w:r>
      <w:r w:rsidRPr="00A70555">
        <w:rPr>
          <w:rFonts w:ascii="Times New Roman" w:hAnsi="Times New Roman"/>
          <w:iCs/>
          <w:sz w:val="28"/>
          <w:szCs w:val="28"/>
        </w:rPr>
        <w:t>словосочетания</w:t>
      </w:r>
      <w:r w:rsidRPr="00A70555">
        <w:rPr>
          <w:rFonts w:ascii="Times New Roman" w:hAnsi="Times New Roman"/>
          <w:iCs/>
          <w:sz w:val="28"/>
          <w:szCs w:val="28"/>
          <w:lang w:val="en-US"/>
        </w:rPr>
        <w:t xml:space="preserve"> </w:t>
      </w:r>
      <w:r w:rsidRPr="00A70555">
        <w:rPr>
          <w:rFonts w:ascii="Times New Roman" w:hAnsi="Times New Roman"/>
          <w:iCs/>
          <w:sz w:val="28"/>
          <w:szCs w:val="28"/>
        </w:rPr>
        <w:t>с</w:t>
      </w:r>
      <w:r w:rsidRPr="00A70555">
        <w:rPr>
          <w:rFonts w:ascii="Times New Roman" w:hAnsi="Times New Roman"/>
          <w:iCs/>
          <w:sz w:val="28"/>
          <w:szCs w:val="28"/>
          <w:lang w:val="en-US"/>
        </w:rPr>
        <w:t xml:space="preserve"> </w:t>
      </w:r>
      <w:r w:rsidRPr="00A70555">
        <w:rPr>
          <w:rFonts w:ascii="Times New Roman" w:hAnsi="Times New Roman"/>
          <w:iCs/>
          <w:sz w:val="28"/>
          <w:szCs w:val="28"/>
        </w:rPr>
        <w:t>неличными</w:t>
      </w:r>
      <w:r w:rsidRPr="00A70555">
        <w:rPr>
          <w:rFonts w:ascii="Times New Roman" w:hAnsi="Times New Roman"/>
          <w:iCs/>
          <w:sz w:val="28"/>
          <w:szCs w:val="28"/>
          <w:lang w:val="en-US"/>
        </w:rPr>
        <w:t xml:space="preserve"> </w:t>
      </w:r>
      <w:r w:rsidRPr="00A70555">
        <w:rPr>
          <w:rFonts w:ascii="Times New Roman" w:hAnsi="Times New Roman"/>
          <w:iCs/>
          <w:sz w:val="28"/>
          <w:szCs w:val="28"/>
        </w:rPr>
        <w:t>формами</w:t>
      </w:r>
      <w:r w:rsidRPr="00A70555">
        <w:rPr>
          <w:rFonts w:ascii="Times New Roman" w:hAnsi="Times New Roman"/>
          <w:iCs/>
          <w:sz w:val="28"/>
          <w:szCs w:val="28"/>
          <w:lang w:val="en-US"/>
        </w:rPr>
        <w:t xml:space="preserve"> </w:t>
      </w:r>
      <w:r w:rsidRPr="00A70555">
        <w:rPr>
          <w:rFonts w:ascii="Times New Roman" w:hAnsi="Times New Roman"/>
          <w:iCs/>
          <w:sz w:val="28"/>
          <w:szCs w:val="28"/>
        </w:rPr>
        <w:t>глагола</w:t>
      </w:r>
      <w:r w:rsidRPr="00A70555">
        <w:rPr>
          <w:rFonts w:ascii="Times New Roman" w:hAnsi="Times New Roman"/>
          <w:iCs/>
          <w:sz w:val="28"/>
          <w:szCs w:val="28"/>
          <w:lang w:val="en-US"/>
        </w:rPr>
        <w:t xml:space="preserve">: to be honest; to begin with; to tell you the truth; to cut a long story short; to put it another way; to get </w:t>
      </w:r>
      <w:r w:rsidRPr="00A70555">
        <w:rPr>
          <w:rFonts w:ascii="Times New Roman" w:hAnsi="Times New Roman"/>
          <w:iCs/>
          <w:sz w:val="28"/>
          <w:szCs w:val="28"/>
          <w:lang w:val="en-US"/>
        </w:rPr>
        <w:lastRenderedPageBreak/>
        <w:t>back to the point; so to speak; frankly speaking; generally speaking; roughly speaking; strictly speaking; supposing;</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речевые</w:t>
      </w:r>
      <w:r w:rsidRPr="00A70555">
        <w:rPr>
          <w:rFonts w:ascii="Times New Roman" w:hAnsi="Times New Roman"/>
          <w:iCs/>
          <w:sz w:val="28"/>
          <w:szCs w:val="28"/>
          <w:lang w:val="en-US"/>
        </w:rPr>
        <w:t xml:space="preserve"> </w:t>
      </w:r>
      <w:r w:rsidRPr="00A70555">
        <w:rPr>
          <w:rFonts w:ascii="Times New Roman" w:hAnsi="Times New Roman"/>
          <w:iCs/>
          <w:sz w:val="28"/>
          <w:szCs w:val="28"/>
        </w:rPr>
        <w:t>обороты</w:t>
      </w:r>
      <w:r w:rsidRPr="00A70555">
        <w:rPr>
          <w:rFonts w:ascii="Times New Roman" w:hAnsi="Times New Roman"/>
          <w:iCs/>
          <w:sz w:val="28"/>
          <w:szCs w:val="28"/>
          <w:lang w:val="en-US"/>
        </w:rPr>
        <w:t xml:space="preserve">, </w:t>
      </w:r>
      <w:r w:rsidRPr="00A70555">
        <w:rPr>
          <w:rFonts w:ascii="Times New Roman" w:hAnsi="Times New Roman"/>
          <w:iCs/>
          <w:sz w:val="28"/>
          <w:szCs w:val="28"/>
        </w:rPr>
        <w:t>передающие</w:t>
      </w:r>
      <w:r w:rsidRPr="00A70555">
        <w:rPr>
          <w:rFonts w:ascii="Times New Roman" w:hAnsi="Times New Roman"/>
          <w:iCs/>
          <w:sz w:val="28"/>
          <w:szCs w:val="28"/>
          <w:lang w:val="en-US"/>
        </w:rPr>
        <w:t xml:space="preserve"> </w:t>
      </w:r>
      <w:r w:rsidRPr="00A70555">
        <w:rPr>
          <w:rFonts w:ascii="Times New Roman" w:hAnsi="Times New Roman"/>
          <w:iCs/>
          <w:sz w:val="28"/>
          <w:szCs w:val="28"/>
        </w:rPr>
        <w:t>большую</w:t>
      </w:r>
      <w:r w:rsidRPr="00A70555">
        <w:rPr>
          <w:rFonts w:ascii="Times New Roman" w:hAnsi="Times New Roman"/>
          <w:iCs/>
          <w:sz w:val="28"/>
          <w:szCs w:val="28"/>
          <w:lang w:val="en-US"/>
        </w:rPr>
        <w:t xml:space="preserve"> </w:t>
      </w:r>
      <w:r w:rsidRPr="00A70555">
        <w:rPr>
          <w:rFonts w:ascii="Times New Roman" w:hAnsi="Times New Roman"/>
          <w:iCs/>
          <w:sz w:val="28"/>
          <w:szCs w:val="28"/>
        </w:rPr>
        <w:t>или</w:t>
      </w:r>
      <w:r w:rsidRPr="00A70555">
        <w:rPr>
          <w:rFonts w:ascii="Times New Roman" w:hAnsi="Times New Roman"/>
          <w:iCs/>
          <w:sz w:val="28"/>
          <w:szCs w:val="28"/>
          <w:lang w:val="en-US"/>
        </w:rPr>
        <w:t xml:space="preserve"> </w:t>
      </w:r>
      <w:r w:rsidRPr="00A70555">
        <w:rPr>
          <w:rFonts w:ascii="Times New Roman" w:hAnsi="Times New Roman"/>
          <w:iCs/>
          <w:sz w:val="28"/>
          <w:szCs w:val="28"/>
        </w:rPr>
        <w:t>меньшую</w:t>
      </w:r>
      <w:r w:rsidRPr="00A70555">
        <w:rPr>
          <w:rFonts w:ascii="Times New Roman" w:hAnsi="Times New Roman"/>
          <w:iCs/>
          <w:sz w:val="28"/>
          <w:szCs w:val="28"/>
          <w:lang w:val="en-US"/>
        </w:rPr>
        <w:t xml:space="preserve"> </w:t>
      </w:r>
      <w:r w:rsidRPr="00A70555">
        <w:rPr>
          <w:rFonts w:ascii="Times New Roman" w:hAnsi="Times New Roman"/>
          <w:iCs/>
          <w:sz w:val="28"/>
          <w:szCs w:val="28"/>
        </w:rPr>
        <w:t>степень</w:t>
      </w:r>
      <w:r w:rsidRPr="00A70555">
        <w:rPr>
          <w:rFonts w:ascii="Times New Roman" w:hAnsi="Times New Roman"/>
          <w:iCs/>
          <w:sz w:val="28"/>
          <w:szCs w:val="28"/>
          <w:lang w:val="en-US"/>
        </w:rPr>
        <w:t xml:space="preserve"> </w:t>
      </w:r>
      <w:r w:rsidRPr="00A70555">
        <w:rPr>
          <w:rFonts w:ascii="Times New Roman" w:hAnsi="Times New Roman"/>
          <w:iCs/>
          <w:sz w:val="28"/>
          <w:szCs w:val="28"/>
        </w:rPr>
        <w:t>уверенности</w:t>
      </w:r>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разговоре</w:t>
      </w:r>
      <w:r w:rsidRPr="00A70555">
        <w:rPr>
          <w:rFonts w:ascii="Times New Roman" w:hAnsi="Times New Roman"/>
          <w:iCs/>
          <w:sz w:val="28"/>
          <w:szCs w:val="28"/>
          <w:lang w:val="en-US"/>
        </w:rPr>
        <w:t xml:space="preserve"> </w:t>
      </w:r>
      <w:r w:rsidRPr="00A70555">
        <w:rPr>
          <w:rFonts w:ascii="Times New Roman" w:hAnsi="Times New Roman"/>
          <w:iCs/>
          <w:sz w:val="28"/>
          <w:szCs w:val="28"/>
        </w:rPr>
        <w:t>о</w:t>
      </w:r>
      <w:r w:rsidRPr="00A70555">
        <w:rPr>
          <w:rFonts w:ascii="Times New Roman" w:hAnsi="Times New Roman"/>
          <w:iCs/>
          <w:sz w:val="28"/>
          <w:szCs w:val="28"/>
          <w:lang w:val="en-US"/>
        </w:rPr>
        <w:t xml:space="preserve"> </w:t>
      </w:r>
      <w:r w:rsidRPr="00A70555">
        <w:rPr>
          <w:rFonts w:ascii="Times New Roman" w:hAnsi="Times New Roman"/>
          <w:iCs/>
          <w:sz w:val="28"/>
          <w:szCs w:val="28"/>
        </w:rPr>
        <w:t>будущем</w:t>
      </w:r>
      <w:r w:rsidRPr="00A70555">
        <w:rPr>
          <w:rFonts w:ascii="Times New Roman" w:hAnsi="Times New Roman"/>
          <w:iCs/>
          <w:sz w:val="28"/>
          <w:szCs w:val="28"/>
          <w:lang w:val="en-US"/>
        </w:rPr>
        <w:t>: I’m certainly (not) going to...; I’m going to..., that’s for sure...; nothing is going to stop me doing it...; you won’t catch me doing it...; I’m sure to...; I’m bound to...; I’m absolutely sure...; I think I’ll...; I expect I’ll...; I may well...; I’m hoping to...; I’m thinking of...; I thought I might...; I wouldn’t be surprised if...; there is a chance I will...; I doubt if I’ll...; there is no chance of... .</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8. </w:t>
      </w:r>
      <w:r w:rsidRPr="00A70555">
        <w:rPr>
          <w:rFonts w:ascii="Times New Roman" w:hAnsi="Times New Roman"/>
          <w:iCs/>
          <w:sz w:val="28"/>
          <w:szCs w:val="28"/>
        </w:rPr>
        <w:t>Словообразовательные</w:t>
      </w:r>
      <w:r w:rsidRPr="00A70555">
        <w:rPr>
          <w:rFonts w:ascii="Times New Roman" w:hAnsi="Times New Roman"/>
          <w:iCs/>
          <w:sz w:val="28"/>
          <w:szCs w:val="28"/>
          <w:lang w:val="en-US"/>
        </w:rPr>
        <w:t xml:space="preserve"> </w:t>
      </w:r>
      <w:r w:rsidRPr="00A70555">
        <w:rPr>
          <w:rFonts w:ascii="Times New Roman" w:hAnsi="Times New Roman"/>
          <w:iCs/>
          <w:sz w:val="28"/>
          <w:szCs w:val="28"/>
        </w:rPr>
        <w:t>средства</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типичные</w:t>
      </w:r>
      <w:r w:rsidRPr="00A70555">
        <w:rPr>
          <w:rFonts w:ascii="Times New Roman" w:hAnsi="Times New Roman"/>
          <w:iCs/>
          <w:sz w:val="28"/>
          <w:szCs w:val="28"/>
          <w:lang w:val="en-US"/>
        </w:rPr>
        <w:t xml:space="preserve"> </w:t>
      </w:r>
      <w:r w:rsidRPr="00A70555">
        <w:rPr>
          <w:rFonts w:ascii="Times New Roman" w:hAnsi="Times New Roman"/>
          <w:iCs/>
          <w:sz w:val="28"/>
          <w:szCs w:val="28"/>
        </w:rPr>
        <w:t>деривационные</w:t>
      </w:r>
      <w:r w:rsidRPr="00A70555">
        <w:rPr>
          <w:rFonts w:ascii="Times New Roman" w:hAnsi="Times New Roman"/>
          <w:iCs/>
          <w:sz w:val="28"/>
          <w:szCs w:val="28"/>
          <w:lang w:val="en-US"/>
        </w:rPr>
        <w:t xml:space="preserve"> </w:t>
      </w:r>
      <w:r w:rsidRPr="00A70555">
        <w:rPr>
          <w:rFonts w:ascii="Times New Roman" w:hAnsi="Times New Roman"/>
          <w:iCs/>
          <w:sz w:val="28"/>
          <w:szCs w:val="28"/>
        </w:rPr>
        <w:t>модели</w:t>
      </w:r>
      <w:r w:rsidRPr="00A70555">
        <w:rPr>
          <w:rFonts w:ascii="Times New Roman" w:hAnsi="Times New Roman"/>
          <w:iCs/>
          <w:sz w:val="28"/>
          <w:szCs w:val="28"/>
          <w:lang w:val="en-US"/>
        </w:rPr>
        <w:t xml:space="preserve">, </w:t>
      </w:r>
      <w:r w:rsidRPr="00A70555">
        <w:rPr>
          <w:rFonts w:ascii="Times New Roman" w:hAnsi="Times New Roman"/>
          <w:iCs/>
          <w:sz w:val="28"/>
          <w:szCs w:val="28"/>
        </w:rPr>
        <w:t>используемые</w:t>
      </w:r>
      <w:r w:rsidRPr="00A70555">
        <w:rPr>
          <w:rFonts w:ascii="Times New Roman" w:hAnsi="Times New Roman"/>
          <w:iCs/>
          <w:sz w:val="28"/>
          <w:szCs w:val="28"/>
          <w:lang w:val="en-US"/>
        </w:rPr>
        <w:t xml:space="preserve"> </w:t>
      </w:r>
      <w:r w:rsidRPr="00A70555">
        <w:rPr>
          <w:rFonts w:ascii="Times New Roman" w:hAnsi="Times New Roman"/>
          <w:iCs/>
          <w:sz w:val="28"/>
          <w:szCs w:val="28"/>
        </w:rPr>
        <w:t>для</w:t>
      </w:r>
      <w:r w:rsidRPr="00A70555">
        <w:rPr>
          <w:rFonts w:ascii="Times New Roman" w:hAnsi="Times New Roman"/>
          <w:iCs/>
          <w:sz w:val="28"/>
          <w:szCs w:val="28"/>
          <w:lang w:val="en-US"/>
        </w:rPr>
        <w:t xml:space="preserve"> </w:t>
      </w:r>
      <w:r w:rsidRPr="00A70555">
        <w:rPr>
          <w:rFonts w:ascii="Times New Roman" w:hAnsi="Times New Roman"/>
          <w:iCs/>
          <w:sz w:val="28"/>
          <w:szCs w:val="28"/>
        </w:rPr>
        <w:t>образования</w:t>
      </w:r>
      <w:r w:rsidRPr="00A70555">
        <w:rPr>
          <w:rFonts w:ascii="Times New Roman" w:hAnsi="Times New Roman"/>
          <w:iCs/>
          <w:sz w:val="28"/>
          <w:szCs w:val="28"/>
          <w:lang w:val="en-US"/>
        </w:rPr>
        <w:t xml:space="preserve"> </w:t>
      </w:r>
      <w:r w:rsidRPr="00A70555">
        <w:rPr>
          <w:rFonts w:ascii="Times New Roman" w:hAnsi="Times New Roman"/>
          <w:iCs/>
          <w:sz w:val="28"/>
          <w:szCs w:val="28"/>
        </w:rPr>
        <w:t>названий</w:t>
      </w:r>
      <w:r w:rsidRPr="00A70555">
        <w:rPr>
          <w:rFonts w:ascii="Times New Roman" w:hAnsi="Times New Roman"/>
          <w:iCs/>
          <w:sz w:val="28"/>
          <w:szCs w:val="28"/>
          <w:lang w:val="en-US"/>
        </w:rPr>
        <w:t xml:space="preserve"> </w:t>
      </w:r>
      <w:r w:rsidRPr="00A70555">
        <w:rPr>
          <w:rFonts w:ascii="Times New Roman" w:hAnsi="Times New Roman"/>
          <w:iCs/>
          <w:sz w:val="28"/>
          <w:szCs w:val="28"/>
        </w:rPr>
        <w:t>профессий</w:t>
      </w:r>
      <w:r w:rsidRPr="00A70555">
        <w:rPr>
          <w:rFonts w:ascii="Times New Roman" w:hAnsi="Times New Roman"/>
          <w:iCs/>
          <w:sz w:val="28"/>
          <w:szCs w:val="28"/>
          <w:lang w:val="en-US"/>
        </w:rPr>
        <w:t>: actor, doctor, operator, chemist, dentist economist, journalist, physicist, pharmacist, scientist, programmer, designer, engineer, firefighter, hairdresser, officer.</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9. </w:t>
      </w:r>
      <w:r w:rsidRPr="00A70555">
        <w:rPr>
          <w:rFonts w:ascii="Times New Roman" w:hAnsi="Times New Roman"/>
          <w:iCs/>
          <w:sz w:val="28"/>
          <w:szCs w:val="28"/>
        </w:rPr>
        <w:t>Собирательные</w:t>
      </w:r>
      <w:r w:rsidRPr="00A70555">
        <w:rPr>
          <w:rFonts w:ascii="Times New Roman" w:hAnsi="Times New Roman"/>
          <w:iCs/>
          <w:sz w:val="28"/>
          <w:szCs w:val="28"/>
          <w:lang w:val="en-US"/>
        </w:rPr>
        <w:t xml:space="preserve"> </w:t>
      </w:r>
      <w:r w:rsidRPr="00A70555">
        <w:rPr>
          <w:rFonts w:ascii="Times New Roman" w:hAnsi="Times New Roman"/>
          <w:iCs/>
          <w:sz w:val="28"/>
          <w:szCs w:val="28"/>
        </w:rPr>
        <w:t>существительные</w:t>
      </w:r>
      <w:r w:rsidRPr="00A70555">
        <w:rPr>
          <w:rFonts w:ascii="Times New Roman" w:hAnsi="Times New Roman"/>
          <w:iCs/>
          <w:sz w:val="28"/>
          <w:szCs w:val="28"/>
          <w:lang w:val="en-US"/>
        </w:rPr>
        <w:t>: crowd, team, crew, class, government, flock, pack, swarm, pride, herd, school, bunch.</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10. </w:t>
      </w:r>
      <w:proofErr w:type="spellStart"/>
      <w:r w:rsidRPr="00A70555">
        <w:rPr>
          <w:rFonts w:ascii="Times New Roman" w:hAnsi="Times New Roman"/>
          <w:iCs/>
          <w:sz w:val="28"/>
          <w:szCs w:val="28"/>
        </w:rPr>
        <w:t>Широкозначные</w:t>
      </w:r>
      <w:proofErr w:type="spellEnd"/>
      <w:r w:rsidRPr="00A70555">
        <w:rPr>
          <w:rFonts w:ascii="Times New Roman" w:hAnsi="Times New Roman"/>
          <w:iCs/>
          <w:sz w:val="28"/>
          <w:szCs w:val="28"/>
        </w:rPr>
        <w:t xml:space="preserve"> существительные и особенности употребления: </w:t>
      </w:r>
      <w:r w:rsidRPr="00A70555">
        <w:rPr>
          <w:rFonts w:ascii="Times New Roman" w:hAnsi="Times New Roman"/>
          <w:iCs/>
          <w:sz w:val="28"/>
          <w:szCs w:val="28"/>
          <w:lang w:val="en-US"/>
        </w:rPr>
        <w:t>thing</w:t>
      </w:r>
      <w:r w:rsidRPr="00A70555">
        <w:rPr>
          <w:rFonts w:ascii="Times New Roman" w:hAnsi="Times New Roman"/>
          <w:iCs/>
          <w:sz w:val="28"/>
          <w:szCs w:val="28"/>
        </w:rPr>
        <w:t xml:space="preserve">, </w:t>
      </w:r>
      <w:r w:rsidRPr="00A70555">
        <w:rPr>
          <w:rFonts w:ascii="Times New Roman" w:hAnsi="Times New Roman"/>
          <w:iCs/>
          <w:sz w:val="28"/>
          <w:szCs w:val="28"/>
          <w:lang w:val="en-US"/>
        </w:rPr>
        <w:t>stuff</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11. Различия в американском и британском вариантах английского языка:</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способы обозначения десятичных дробей с существительными </w:t>
      </w:r>
      <w:r w:rsidRPr="00A70555">
        <w:rPr>
          <w:rFonts w:ascii="Times New Roman" w:hAnsi="Times New Roman"/>
          <w:iCs/>
          <w:sz w:val="28"/>
          <w:szCs w:val="28"/>
          <w:lang w:val="en-US"/>
        </w:rPr>
        <w:t>naught</w:t>
      </w:r>
      <w:r w:rsidRPr="00A70555">
        <w:rPr>
          <w:rFonts w:ascii="Times New Roman" w:hAnsi="Times New Roman"/>
          <w:iCs/>
          <w:sz w:val="28"/>
          <w:szCs w:val="28"/>
        </w:rPr>
        <w:t xml:space="preserve"> (</w:t>
      </w:r>
      <w:proofErr w:type="spellStart"/>
      <w:r w:rsidRPr="00A70555">
        <w:rPr>
          <w:rFonts w:ascii="Times New Roman" w:hAnsi="Times New Roman"/>
          <w:iCs/>
          <w:sz w:val="28"/>
          <w:szCs w:val="28"/>
          <w:lang w:val="en-US"/>
        </w:rPr>
        <w:t>BrE</w:t>
      </w:r>
      <w:proofErr w:type="spellEnd"/>
      <w:r w:rsidRPr="00A70555">
        <w:rPr>
          <w:rFonts w:ascii="Times New Roman" w:hAnsi="Times New Roman"/>
          <w:iCs/>
          <w:sz w:val="28"/>
          <w:szCs w:val="28"/>
        </w:rPr>
        <w:t xml:space="preserve">) и </w:t>
      </w:r>
      <w:r w:rsidRPr="00A70555">
        <w:rPr>
          <w:rFonts w:ascii="Times New Roman" w:hAnsi="Times New Roman"/>
          <w:iCs/>
          <w:sz w:val="28"/>
          <w:szCs w:val="28"/>
          <w:lang w:val="en-US"/>
        </w:rPr>
        <w:t>zero</w:t>
      </w:r>
      <w:r w:rsidRPr="00A70555">
        <w:rPr>
          <w:rFonts w:ascii="Times New Roman" w:hAnsi="Times New Roman"/>
          <w:iCs/>
          <w:sz w:val="28"/>
          <w:szCs w:val="28"/>
        </w:rPr>
        <w:t xml:space="preserve"> (</w:t>
      </w:r>
      <w:proofErr w:type="spellStart"/>
      <w:r w:rsidRPr="00A70555">
        <w:rPr>
          <w:rFonts w:ascii="Times New Roman" w:hAnsi="Times New Roman"/>
          <w:iCs/>
          <w:sz w:val="28"/>
          <w:szCs w:val="28"/>
          <w:lang w:val="en-US"/>
        </w:rPr>
        <w:t>AmE</w:t>
      </w:r>
      <w:proofErr w:type="spellEnd"/>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написание</w:t>
      </w:r>
      <w:r w:rsidRPr="00A70555">
        <w:rPr>
          <w:rFonts w:ascii="Times New Roman" w:hAnsi="Times New Roman"/>
          <w:iCs/>
          <w:sz w:val="28"/>
          <w:szCs w:val="28"/>
          <w:lang w:val="en-US"/>
        </w:rPr>
        <w:t xml:space="preserve"> </w:t>
      </w:r>
      <w:r w:rsidRPr="00A70555">
        <w:rPr>
          <w:rFonts w:ascii="Times New Roman" w:hAnsi="Times New Roman"/>
          <w:iCs/>
          <w:sz w:val="28"/>
          <w:szCs w:val="28"/>
        </w:rPr>
        <w:t>и</w:t>
      </w:r>
      <w:r w:rsidRPr="00A70555">
        <w:rPr>
          <w:rFonts w:ascii="Times New Roman" w:hAnsi="Times New Roman"/>
          <w:iCs/>
          <w:sz w:val="28"/>
          <w:szCs w:val="28"/>
          <w:lang w:val="en-US"/>
        </w:rPr>
        <w:t xml:space="preserve"> </w:t>
      </w:r>
      <w:r w:rsidRPr="00A70555">
        <w:rPr>
          <w:rFonts w:ascii="Times New Roman" w:hAnsi="Times New Roman"/>
          <w:iCs/>
          <w:sz w:val="28"/>
          <w:szCs w:val="28"/>
        </w:rPr>
        <w:t>наименование</w:t>
      </w:r>
      <w:r w:rsidRPr="00A70555">
        <w:rPr>
          <w:rFonts w:ascii="Times New Roman" w:hAnsi="Times New Roman"/>
          <w:iCs/>
          <w:sz w:val="28"/>
          <w:szCs w:val="28"/>
          <w:lang w:val="en-US"/>
        </w:rPr>
        <w:t xml:space="preserve"> </w:t>
      </w:r>
      <w:r w:rsidRPr="00A70555">
        <w:rPr>
          <w:rFonts w:ascii="Times New Roman" w:hAnsi="Times New Roman"/>
          <w:iCs/>
          <w:sz w:val="28"/>
          <w:szCs w:val="28"/>
        </w:rPr>
        <w:t>дат</w:t>
      </w:r>
      <w:r w:rsidRPr="00A70555">
        <w:rPr>
          <w:rFonts w:ascii="Times New Roman" w:hAnsi="Times New Roman"/>
          <w:iCs/>
          <w:sz w:val="28"/>
          <w:szCs w:val="28"/>
          <w:lang w:val="en-US"/>
        </w:rPr>
        <w:t>: 3/6 – the third of June/June the third (</w:t>
      </w:r>
      <w:proofErr w:type="spellStart"/>
      <w:r w:rsidRPr="00A70555">
        <w:rPr>
          <w:rFonts w:ascii="Times New Roman" w:hAnsi="Times New Roman"/>
          <w:iCs/>
          <w:sz w:val="28"/>
          <w:szCs w:val="28"/>
          <w:lang w:val="en-US"/>
        </w:rPr>
        <w:t>BrE</w:t>
      </w:r>
      <w:proofErr w:type="spellEnd"/>
      <w:r w:rsidRPr="00A70555">
        <w:rPr>
          <w:rFonts w:ascii="Times New Roman" w:hAnsi="Times New Roman"/>
          <w:iCs/>
          <w:sz w:val="28"/>
          <w:szCs w:val="28"/>
          <w:lang w:val="en-US"/>
        </w:rPr>
        <w:t>); March sixth (</w:t>
      </w:r>
      <w:proofErr w:type="spellStart"/>
      <w:r w:rsidRPr="00A70555">
        <w:rPr>
          <w:rFonts w:ascii="Times New Roman" w:hAnsi="Times New Roman"/>
          <w:iCs/>
          <w:sz w:val="28"/>
          <w:szCs w:val="28"/>
          <w:lang w:val="en-US"/>
        </w:rPr>
        <w:t>AmE</w:t>
      </w:r>
      <w:proofErr w:type="spellEnd"/>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12. </w:t>
      </w:r>
      <w:r w:rsidRPr="00A70555">
        <w:rPr>
          <w:rFonts w:ascii="Times New Roman" w:hAnsi="Times New Roman"/>
          <w:iCs/>
          <w:sz w:val="28"/>
          <w:szCs w:val="28"/>
        </w:rPr>
        <w:t>Английская</w:t>
      </w:r>
      <w:r w:rsidRPr="00A70555">
        <w:rPr>
          <w:rFonts w:ascii="Times New Roman" w:hAnsi="Times New Roman"/>
          <w:iCs/>
          <w:sz w:val="28"/>
          <w:szCs w:val="28"/>
          <w:lang w:val="en-US"/>
        </w:rPr>
        <w:t xml:space="preserve"> </w:t>
      </w:r>
      <w:r w:rsidRPr="00A70555">
        <w:rPr>
          <w:rFonts w:ascii="Times New Roman" w:hAnsi="Times New Roman"/>
          <w:iCs/>
          <w:sz w:val="28"/>
          <w:szCs w:val="28"/>
        </w:rPr>
        <w:t>идиоматика</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идиомы</w:t>
      </w:r>
      <w:r w:rsidRPr="00A70555">
        <w:rPr>
          <w:rFonts w:ascii="Times New Roman" w:hAnsi="Times New Roman"/>
          <w:iCs/>
          <w:sz w:val="28"/>
          <w:szCs w:val="28"/>
          <w:lang w:val="en-US"/>
        </w:rPr>
        <w:t xml:space="preserve">, </w:t>
      </w:r>
      <w:r w:rsidRPr="00A70555">
        <w:rPr>
          <w:rFonts w:ascii="Times New Roman" w:hAnsi="Times New Roman"/>
          <w:iCs/>
          <w:sz w:val="28"/>
          <w:szCs w:val="28"/>
        </w:rPr>
        <w:t>включающие</w:t>
      </w:r>
      <w:r w:rsidRPr="00A70555">
        <w:rPr>
          <w:rFonts w:ascii="Times New Roman" w:hAnsi="Times New Roman"/>
          <w:iCs/>
          <w:sz w:val="28"/>
          <w:szCs w:val="28"/>
          <w:lang w:val="en-US"/>
        </w:rPr>
        <w:t xml:space="preserve"> </w:t>
      </w:r>
      <w:r w:rsidRPr="00A70555">
        <w:rPr>
          <w:rFonts w:ascii="Times New Roman" w:hAnsi="Times New Roman"/>
          <w:iCs/>
          <w:sz w:val="28"/>
          <w:szCs w:val="28"/>
        </w:rPr>
        <w:t>существительные</w:t>
      </w:r>
      <w:r w:rsidRPr="00A70555">
        <w:rPr>
          <w:rFonts w:ascii="Times New Roman" w:hAnsi="Times New Roman"/>
          <w:iCs/>
          <w:sz w:val="28"/>
          <w:szCs w:val="28"/>
          <w:lang w:val="en-US"/>
        </w:rPr>
        <w:t>-</w:t>
      </w:r>
      <w:r w:rsidRPr="00A70555">
        <w:rPr>
          <w:rFonts w:ascii="Times New Roman" w:hAnsi="Times New Roman"/>
          <w:iCs/>
          <w:sz w:val="28"/>
          <w:szCs w:val="28"/>
        </w:rPr>
        <w:t>цветообозначения</w:t>
      </w:r>
      <w:r w:rsidRPr="00A70555">
        <w:rPr>
          <w:rFonts w:ascii="Times New Roman" w:hAnsi="Times New Roman"/>
          <w:iCs/>
          <w:sz w:val="28"/>
          <w:szCs w:val="28"/>
          <w:lang w:val="en-US"/>
        </w:rPr>
        <w:t xml:space="preserve">: blue with cold, brown bread, black </w:t>
      </w:r>
      <w:proofErr w:type="spellStart"/>
      <w:r w:rsidRPr="00A70555">
        <w:rPr>
          <w:rFonts w:ascii="Times New Roman" w:hAnsi="Times New Roman"/>
          <w:iCs/>
          <w:sz w:val="28"/>
          <w:szCs w:val="28"/>
          <w:lang w:val="en-US"/>
        </w:rPr>
        <w:t>humour</w:t>
      </w:r>
      <w:proofErr w:type="spellEnd"/>
      <w:r w:rsidRPr="00A70555">
        <w:rPr>
          <w:rFonts w:ascii="Times New Roman" w:hAnsi="Times New Roman"/>
          <w:iCs/>
          <w:sz w:val="28"/>
          <w:szCs w:val="28"/>
          <w:lang w:val="en-US"/>
        </w:rPr>
        <w:t>, black look, as white as snow, as black as coal, as red as a beetroot, a red rag to the bull, to be green with envy, to have green fingers, to snow a white feather, once in a blue moon, out of the blue, to be yellow;</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элементы фразеологического фонда английского языка:</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If there were no clouds, we shouldn’t enjoy the sun.</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If it were not for hope, the heart would break.</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If “ifs” and “ands” were pots and pans.</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If each swept before his own door, we should have a clean city.</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If wishes were horses, beggars would ride.</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13. </w:t>
      </w:r>
      <w:r w:rsidRPr="00A70555">
        <w:rPr>
          <w:rFonts w:ascii="Times New Roman" w:hAnsi="Times New Roman"/>
          <w:iCs/>
          <w:sz w:val="28"/>
          <w:szCs w:val="28"/>
        </w:rPr>
        <w:t>Так</w:t>
      </w:r>
      <w:r w:rsidRPr="00A70555">
        <w:rPr>
          <w:rFonts w:ascii="Times New Roman" w:hAnsi="Times New Roman"/>
          <w:iCs/>
          <w:sz w:val="28"/>
          <w:szCs w:val="28"/>
          <w:lang w:val="en-US"/>
        </w:rPr>
        <w:t xml:space="preserve"> </w:t>
      </w:r>
      <w:r w:rsidRPr="00A70555">
        <w:rPr>
          <w:rFonts w:ascii="Times New Roman" w:hAnsi="Times New Roman"/>
          <w:iCs/>
          <w:sz w:val="28"/>
          <w:szCs w:val="28"/>
        </w:rPr>
        <w:t>называемые</w:t>
      </w:r>
      <w:r w:rsidRPr="00A70555">
        <w:rPr>
          <w:rFonts w:ascii="Times New Roman" w:hAnsi="Times New Roman"/>
          <w:iCs/>
          <w:sz w:val="28"/>
          <w:szCs w:val="28"/>
          <w:lang w:val="en-US"/>
        </w:rPr>
        <w:t xml:space="preserve"> «</w:t>
      </w:r>
      <w:r w:rsidRPr="00A70555">
        <w:rPr>
          <w:rFonts w:ascii="Times New Roman" w:hAnsi="Times New Roman"/>
          <w:iCs/>
          <w:sz w:val="28"/>
          <w:szCs w:val="28"/>
        </w:rPr>
        <w:t>ложные</w:t>
      </w:r>
      <w:r w:rsidRPr="00A70555">
        <w:rPr>
          <w:rFonts w:ascii="Times New Roman" w:hAnsi="Times New Roman"/>
          <w:iCs/>
          <w:sz w:val="28"/>
          <w:szCs w:val="28"/>
          <w:lang w:val="en-US"/>
        </w:rPr>
        <w:t xml:space="preserve"> </w:t>
      </w:r>
      <w:r w:rsidRPr="00A70555">
        <w:rPr>
          <w:rFonts w:ascii="Times New Roman" w:hAnsi="Times New Roman"/>
          <w:iCs/>
          <w:sz w:val="28"/>
          <w:szCs w:val="28"/>
        </w:rPr>
        <w:t>друзья</w:t>
      </w:r>
      <w:r w:rsidRPr="00A70555">
        <w:rPr>
          <w:rFonts w:ascii="Times New Roman" w:hAnsi="Times New Roman"/>
          <w:iCs/>
          <w:sz w:val="28"/>
          <w:szCs w:val="28"/>
          <w:lang w:val="en-US"/>
        </w:rPr>
        <w:t xml:space="preserve"> </w:t>
      </w:r>
      <w:r w:rsidRPr="00A70555">
        <w:rPr>
          <w:rFonts w:ascii="Times New Roman" w:hAnsi="Times New Roman"/>
          <w:iCs/>
          <w:sz w:val="28"/>
          <w:szCs w:val="28"/>
        </w:rPr>
        <w:t>переводчика</w:t>
      </w:r>
      <w:r w:rsidRPr="00A70555">
        <w:rPr>
          <w:rFonts w:ascii="Times New Roman" w:hAnsi="Times New Roman"/>
          <w:iCs/>
          <w:sz w:val="28"/>
          <w:szCs w:val="28"/>
          <w:lang w:val="en-US"/>
        </w:rPr>
        <w:t xml:space="preserve">»: accurately – </w:t>
      </w:r>
      <w:r w:rsidRPr="00A70555">
        <w:rPr>
          <w:rFonts w:ascii="Times New Roman" w:hAnsi="Times New Roman"/>
          <w:iCs/>
          <w:sz w:val="28"/>
          <w:szCs w:val="28"/>
        </w:rPr>
        <w:t>точно</w:t>
      </w:r>
      <w:r w:rsidRPr="00A70555">
        <w:rPr>
          <w:rFonts w:ascii="Times New Roman" w:hAnsi="Times New Roman"/>
          <w:iCs/>
          <w:sz w:val="28"/>
          <w:szCs w:val="28"/>
          <w:lang w:val="en-US"/>
        </w:rPr>
        <w:t xml:space="preserve">; complexion – </w:t>
      </w:r>
      <w:r w:rsidRPr="00A70555">
        <w:rPr>
          <w:rFonts w:ascii="Times New Roman" w:hAnsi="Times New Roman"/>
          <w:iCs/>
          <w:sz w:val="28"/>
          <w:szCs w:val="28"/>
        </w:rPr>
        <w:t>цвет</w:t>
      </w:r>
      <w:r w:rsidRPr="00A70555">
        <w:rPr>
          <w:rFonts w:ascii="Times New Roman" w:hAnsi="Times New Roman"/>
          <w:iCs/>
          <w:sz w:val="28"/>
          <w:szCs w:val="28"/>
          <w:lang w:val="en-US"/>
        </w:rPr>
        <w:t xml:space="preserve"> </w:t>
      </w:r>
      <w:r w:rsidRPr="00A70555">
        <w:rPr>
          <w:rFonts w:ascii="Times New Roman" w:hAnsi="Times New Roman"/>
          <w:iCs/>
          <w:sz w:val="28"/>
          <w:szCs w:val="28"/>
        </w:rPr>
        <w:t>лица</w:t>
      </w:r>
      <w:r w:rsidRPr="00A70555">
        <w:rPr>
          <w:rFonts w:ascii="Times New Roman" w:hAnsi="Times New Roman"/>
          <w:iCs/>
          <w:sz w:val="28"/>
          <w:szCs w:val="28"/>
          <w:lang w:val="en-US"/>
        </w:rPr>
        <w:t xml:space="preserve">; extravagant – </w:t>
      </w:r>
      <w:r w:rsidRPr="00A70555">
        <w:rPr>
          <w:rFonts w:ascii="Times New Roman" w:hAnsi="Times New Roman"/>
          <w:iCs/>
          <w:sz w:val="28"/>
          <w:szCs w:val="28"/>
        </w:rPr>
        <w:t>расточительный</w:t>
      </w:r>
      <w:r w:rsidRPr="00A70555">
        <w:rPr>
          <w:rFonts w:ascii="Times New Roman" w:hAnsi="Times New Roman"/>
          <w:iCs/>
          <w:sz w:val="28"/>
          <w:szCs w:val="28"/>
          <w:lang w:val="en-US"/>
        </w:rPr>
        <w:t xml:space="preserve">; magazine – </w:t>
      </w:r>
      <w:r w:rsidRPr="00A70555">
        <w:rPr>
          <w:rFonts w:ascii="Times New Roman" w:hAnsi="Times New Roman"/>
          <w:iCs/>
          <w:sz w:val="28"/>
          <w:szCs w:val="28"/>
        </w:rPr>
        <w:t>журнал</w:t>
      </w:r>
      <w:r w:rsidRPr="00A70555">
        <w:rPr>
          <w:rFonts w:ascii="Times New Roman" w:hAnsi="Times New Roman"/>
          <w:iCs/>
          <w:sz w:val="28"/>
          <w:szCs w:val="28"/>
          <w:lang w:val="en-US"/>
        </w:rPr>
        <w:t xml:space="preserve">; intelligent – </w:t>
      </w:r>
      <w:r w:rsidRPr="00A70555">
        <w:rPr>
          <w:rFonts w:ascii="Times New Roman" w:hAnsi="Times New Roman"/>
          <w:iCs/>
          <w:sz w:val="28"/>
          <w:szCs w:val="28"/>
        </w:rPr>
        <w:t>умный</w:t>
      </w:r>
      <w:r w:rsidRPr="00A70555">
        <w:rPr>
          <w:rFonts w:ascii="Times New Roman" w:hAnsi="Times New Roman"/>
          <w:iCs/>
          <w:sz w:val="28"/>
          <w:szCs w:val="28"/>
          <w:lang w:val="en-US"/>
        </w:rPr>
        <w:t xml:space="preserve">; sympathy – </w:t>
      </w:r>
      <w:r w:rsidRPr="00A70555">
        <w:rPr>
          <w:rFonts w:ascii="Times New Roman" w:hAnsi="Times New Roman"/>
          <w:iCs/>
          <w:sz w:val="28"/>
          <w:szCs w:val="28"/>
        </w:rPr>
        <w:t>сочувствие</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14. Орфография:</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правописание наречий, образованных с помощью суффикса –</w:t>
      </w:r>
      <w:proofErr w:type="spellStart"/>
      <w:r w:rsidRPr="00A70555">
        <w:rPr>
          <w:rFonts w:ascii="Times New Roman" w:hAnsi="Times New Roman"/>
          <w:iCs/>
          <w:sz w:val="28"/>
          <w:szCs w:val="28"/>
          <w:lang w:val="en-US"/>
        </w:rPr>
        <w:t>ly</w:t>
      </w:r>
      <w:proofErr w:type="spellEnd"/>
      <w:r w:rsidRPr="00A70555">
        <w:rPr>
          <w:rFonts w:ascii="Times New Roman" w:hAnsi="Times New Roman"/>
          <w:iCs/>
          <w:sz w:val="28"/>
          <w:szCs w:val="28"/>
        </w:rPr>
        <w:t xml:space="preserve">: </w:t>
      </w:r>
      <w:r w:rsidRPr="00A70555">
        <w:rPr>
          <w:rFonts w:ascii="Times New Roman" w:hAnsi="Times New Roman"/>
          <w:iCs/>
          <w:sz w:val="28"/>
          <w:szCs w:val="28"/>
          <w:lang w:val="en-US"/>
        </w:rPr>
        <w:t>easily</w:t>
      </w:r>
      <w:r w:rsidRPr="00A70555">
        <w:rPr>
          <w:rFonts w:ascii="Times New Roman" w:hAnsi="Times New Roman"/>
          <w:iCs/>
          <w:sz w:val="28"/>
          <w:szCs w:val="28"/>
        </w:rPr>
        <w:t xml:space="preserve">; </w:t>
      </w:r>
      <w:r w:rsidRPr="00A70555">
        <w:rPr>
          <w:rFonts w:ascii="Times New Roman" w:hAnsi="Times New Roman"/>
          <w:iCs/>
          <w:sz w:val="28"/>
          <w:szCs w:val="28"/>
          <w:lang w:val="en-US"/>
        </w:rPr>
        <w:t>wryly</w:t>
      </w:r>
      <w:r w:rsidRPr="00A70555">
        <w:rPr>
          <w:rFonts w:ascii="Times New Roman" w:hAnsi="Times New Roman"/>
          <w:iCs/>
          <w:sz w:val="28"/>
          <w:szCs w:val="28"/>
        </w:rPr>
        <w:t xml:space="preserve">; </w:t>
      </w:r>
      <w:r w:rsidRPr="00A70555">
        <w:rPr>
          <w:rFonts w:ascii="Times New Roman" w:hAnsi="Times New Roman"/>
          <w:iCs/>
          <w:sz w:val="28"/>
          <w:szCs w:val="28"/>
          <w:lang w:val="en-US"/>
        </w:rPr>
        <w:t>noisily</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правописание наречий, образованных от прилагательных, оканчивающихся на –</w:t>
      </w:r>
      <w:r w:rsidRPr="00A70555">
        <w:rPr>
          <w:rFonts w:ascii="Times New Roman" w:hAnsi="Times New Roman"/>
          <w:iCs/>
          <w:sz w:val="28"/>
          <w:szCs w:val="28"/>
          <w:lang w:val="en-US"/>
        </w:rPr>
        <w:t>e</w:t>
      </w:r>
      <w:r w:rsidRPr="00A70555">
        <w:rPr>
          <w:rFonts w:ascii="Times New Roman" w:hAnsi="Times New Roman"/>
          <w:iCs/>
          <w:sz w:val="28"/>
          <w:szCs w:val="28"/>
        </w:rPr>
        <w:t xml:space="preserve">: </w:t>
      </w:r>
      <w:r w:rsidRPr="00A70555">
        <w:rPr>
          <w:rFonts w:ascii="Times New Roman" w:hAnsi="Times New Roman"/>
          <w:iCs/>
          <w:sz w:val="28"/>
          <w:szCs w:val="28"/>
          <w:lang w:val="en-US"/>
        </w:rPr>
        <w:t>simply</w:t>
      </w:r>
      <w:r w:rsidRPr="00A70555">
        <w:rPr>
          <w:rFonts w:ascii="Times New Roman" w:hAnsi="Times New Roman"/>
          <w:iCs/>
          <w:sz w:val="28"/>
          <w:szCs w:val="28"/>
        </w:rPr>
        <w:t xml:space="preserve">; </w:t>
      </w:r>
      <w:r w:rsidRPr="00A70555">
        <w:rPr>
          <w:rFonts w:ascii="Times New Roman" w:hAnsi="Times New Roman"/>
          <w:iCs/>
          <w:sz w:val="28"/>
          <w:szCs w:val="28"/>
          <w:lang w:val="en-US"/>
        </w:rPr>
        <w:t>truly</w:t>
      </w:r>
      <w:r w:rsidRPr="00A70555">
        <w:rPr>
          <w:rFonts w:ascii="Times New Roman" w:hAnsi="Times New Roman"/>
          <w:iCs/>
          <w:sz w:val="28"/>
          <w:szCs w:val="28"/>
        </w:rPr>
        <w:t xml:space="preserve">; </w:t>
      </w:r>
      <w:r w:rsidRPr="00A70555">
        <w:rPr>
          <w:rFonts w:ascii="Times New Roman" w:hAnsi="Times New Roman"/>
          <w:iCs/>
          <w:sz w:val="28"/>
          <w:szCs w:val="28"/>
          <w:lang w:val="en-US"/>
        </w:rPr>
        <w:t>wholly</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lastRenderedPageBreak/>
        <w:t>- правописание наречий, образованных от прилагательных с окончанием –</w:t>
      </w:r>
      <w:proofErr w:type="spellStart"/>
      <w:r w:rsidRPr="00A70555">
        <w:rPr>
          <w:rFonts w:ascii="Times New Roman" w:hAnsi="Times New Roman"/>
          <w:iCs/>
          <w:sz w:val="28"/>
          <w:szCs w:val="28"/>
          <w:lang w:val="en-US"/>
        </w:rPr>
        <w:t>ful</w:t>
      </w:r>
      <w:proofErr w:type="spellEnd"/>
      <w:r w:rsidRPr="00A70555">
        <w:rPr>
          <w:rFonts w:ascii="Times New Roman" w:hAnsi="Times New Roman"/>
          <w:iCs/>
          <w:sz w:val="28"/>
          <w:szCs w:val="28"/>
        </w:rPr>
        <w:t xml:space="preserve"> или –</w:t>
      </w:r>
      <w:r w:rsidRPr="00A70555">
        <w:rPr>
          <w:rFonts w:ascii="Times New Roman" w:hAnsi="Times New Roman"/>
          <w:iCs/>
          <w:sz w:val="28"/>
          <w:szCs w:val="28"/>
          <w:lang w:val="en-US"/>
        </w:rPr>
        <w:t>al</w:t>
      </w:r>
      <w:r w:rsidRPr="00A70555">
        <w:rPr>
          <w:rFonts w:ascii="Times New Roman" w:hAnsi="Times New Roman"/>
          <w:iCs/>
          <w:sz w:val="28"/>
          <w:szCs w:val="28"/>
        </w:rPr>
        <w:t xml:space="preserve">: </w:t>
      </w:r>
      <w:r w:rsidRPr="00A70555">
        <w:rPr>
          <w:rFonts w:ascii="Times New Roman" w:hAnsi="Times New Roman"/>
          <w:iCs/>
          <w:sz w:val="28"/>
          <w:szCs w:val="28"/>
          <w:lang w:val="en-US"/>
        </w:rPr>
        <w:t>cheerfully</w:t>
      </w:r>
      <w:r w:rsidRPr="00A70555">
        <w:rPr>
          <w:rFonts w:ascii="Times New Roman" w:hAnsi="Times New Roman"/>
          <w:iCs/>
          <w:sz w:val="28"/>
          <w:szCs w:val="28"/>
        </w:rPr>
        <w:t xml:space="preserve">; </w:t>
      </w:r>
      <w:r w:rsidRPr="00A70555">
        <w:rPr>
          <w:rFonts w:ascii="Times New Roman" w:hAnsi="Times New Roman"/>
          <w:iCs/>
          <w:sz w:val="28"/>
          <w:szCs w:val="28"/>
          <w:lang w:val="en-US"/>
        </w:rPr>
        <w:t>typically</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p>
    <w:p w:rsidR="00082168" w:rsidRPr="00A70555" w:rsidRDefault="00082168" w:rsidP="00082168">
      <w:pPr>
        <w:shd w:val="clear" w:color="auto" w:fill="FFFFFF"/>
        <w:spacing w:after="0"/>
        <w:ind w:firstLine="709"/>
        <w:jc w:val="both"/>
        <w:rPr>
          <w:rFonts w:ascii="Times New Roman" w:hAnsi="Times New Roman"/>
          <w:b/>
          <w:iCs/>
          <w:sz w:val="28"/>
          <w:szCs w:val="28"/>
        </w:rPr>
      </w:pPr>
      <w:r w:rsidRPr="00A70555">
        <w:rPr>
          <w:rFonts w:ascii="Times New Roman" w:hAnsi="Times New Roman"/>
          <w:b/>
          <w:iCs/>
          <w:sz w:val="28"/>
          <w:szCs w:val="28"/>
        </w:rPr>
        <w:t>Грамматическая сторона речи</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1. Имя существительное:</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образование множественного числа имен существительных греческого и латинского происхождения: </w:t>
      </w:r>
      <w:r w:rsidRPr="00A70555">
        <w:rPr>
          <w:rFonts w:ascii="Times New Roman" w:hAnsi="Times New Roman"/>
          <w:iCs/>
          <w:sz w:val="28"/>
          <w:szCs w:val="28"/>
          <w:lang w:val="en-US"/>
        </w:rPr>
        <w:t>a</w:t>
      </w:r>
      <w:r w:rsidRPr="00A70555">
        <w:rPr>
          <w:rFonts w:ascii="Times New Roman" w:hAnsi="Times New Roman"/>
          <w:iCs/>
          <w:sz w:val="28"/>
          <w:szCs w:val="28"/>
        </w:rPr>
        <w:t xml:space="preserve"> </w:t>
      </w:r>
      <w:r w:rsidRPr="00A70555">
        <w:rPr>
          <w:rFonts w:ascii="Times New Roman" w:hAnsi="Times New Roman"/>
          <w:iCs/>
          <w:sz w:val="28"/>
          <w:szCs w:val="28"/>
          <w:lang w:val="en-US"/>
        </w:rPr>
        <w:t>curriculum</w:t>
      </w:r>
      <w:r w:rsidRPr="00A70555">
        <w:rPr>
          <w:rFonts w:ascii="Times New Roman" w:hAnsi="Times New Roman"/>
          <w:iCs/>
          <w:sz w:val="28"/>
          <w:szCs w:val="28"/>
        </w:rPr>
        <w:t xml:space="preserve"> – </w:t>
      </w:r>
      <w:r w:rsidRPr="00A70555">
        <w:rPr>
          <w:rFonts w:ascii="Times New Roman" w:hAnsi="Times New Roman"/>
          <w:iCs/>
          <w:sz w:val="28"/>
          <w:szCs w:val="28"/>
          <w:lang w:val="en-US"/>
        </w:rPr>
        <w:t>curricula</w:t>
      </w:r>
      <w:r w:rsidRPr="00A70555">
        <w:rPr>
          <w:rFonts w:ascii="Times New Roman" w:hAnsi="Times New Roman"/>
          <w:iCs/>
          <w:sz w:val="28"/>
          <w:szCs w:val="28"/>
        </w:rPr>
        <w:t xml:space="preserve">; </w:t>
      </w:r>
      <w:r w:rsidRPr="00A70555">
        <w:rPr>
          <w:rFonts w:ascii="Times New Roman" w:hAnsi="Times New Roman"/>
          <w:iCs/>
          <w:sz w:val="28"/>
          <w:szCs w:val="28"/>
          <w:lang w:val="en-US"/>
        </w:rPr>
        <w:t>a</w:t>
      </w:r>
      <w:r w:rsidRPr="00A70555">
        <w:rPr>
          <w:rFonts w:ascii="Times New Roman" w:hAnsi="Times New Roman"/>
          <w:iCs/>
          <w:sz w:val="28"/>
          <w:szCs w:val="28"/>
        </w:rPr>
        <w:t xml:space="preserve"> </w:t>
      </w:r>
      <w:r w:rsidRPr="00A70555">
        <w:rPr>
          <w:rFonts w:ascii="Times New Roman" w:hAnsi="Times New Roman"/>
          <w:iCs/>
          <w:sz w:val="28"/>
          <w:szCs w:val="28"/>
          <w:lang w:val="en-US"/>
        </w:rPr>
        <w:t>phenomenon</w:t>
      </w:r>
      <w:r w:rsidRPr="00A70555">
        <w:rPr>
          <w:rFonts w:ascii="Times New Roman" w:hAnsi="Times New Roman"/>
          <w:iCs/>
          <w:sz w:val="28"/>
          <w:szCs w:val="28"/>
        </w:rPr>
        <w:t xml:space="preserve"> – </w:t>
      </w:r>
      <w:r w:rsidRPr="00A70555">
        <w:rPr>
          <w:rFonts w:ascii="Times New Roman" w:hAnsi="Times New Roman"/>
          <w:iCs/>
          <w:sz w:val="28"/>
          <w:szCs w:val="28"/>
          <w:lang w:val="en-US"/>
        </w:rPr>
        <w:t>phenomena</w:t>
      </w:r>
      <w:r w:rsidRPr="00A70555">
        <w:rPr>
          <w:rFonts w:ascii="Times New Roman" w:hAnsi="Times New Roman"/>
          <w:iCs/>
          <w:sz w:val="28"/>
          <w:szCs w:val="28"/>
        </w:rPr>
        <w:t xml:space="preserve">, </w:t>
      </w:r>
      <w:proofErr w:type="spellStart"/>
      <w:r w:rsidRPr="00A70555">
        <w:rPr>
          <w:rFonts w:ascii="Times New Roman" w:hAnsi="Times New Roman"/>
          <w:iCs/>
          <w:sz w:val="28"/>
          <w:szCs w:val="28"/>
          <w:lang w:val="en-US"/>
        </w:rPr>
        <w:t>etc</w:t>
      </w:r>
      <w:proofErr w:type="spellEnd"/>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сложные имена существительные, обозначающие родственников во множественном числе и притяжательном падеже: </w:t>
      </w:r>
      <w:r w:rsidRPr="00A70555">
        <w:rPr>
          <w:rFonts w:ascii="Times New Roman" w:hAnsi="Times New Roman"/>
          <w:iCs/>
          <w:sz w:val="28"/>
          <w:szCs w:val="28"/>
          <w:lang w:val="en-US"/>
        </w:rPr>
        <w:t>father</w:t>
      </w:r>
      <w:r w:rsidRPr="00A70555">
        <w:rPr>
          <w:rFonts w:ascii="Times New Roman" w:hAnsi="Times New Roman"/>
          <w:iCs/>
          <w:sz w:val="28"/>
          <w:szCs w:val="28"/>
        </w:rPr>
        <w:t>-</w:t>
      </w:r>
      <w:r w:rsidRPr="00A70555">
        <w:rPr>
          <w:rFonts w:ascii="Times New Roman" w:hAnsi="Times New Roman"/>
          <w:iCs/>
          <w:sz w:val="28"/>
          <w:szCs w:val="28"/>
          <w:lang w:val="en-US"/>
        </w:rPr>
        <w:t>in</w:t>
      </w:r>
      <w:r w:rsidRPr="00A70555">
        <w:rPr>
          <w:rFonts w:ascii="Times New Roman" w:hAnsi="Times New Roman"/>
          <w:iCs/>
          <w:sz w:val="28"/>
          <w:szCs w:val="28"/>
        </w:rPr>
        <w:t>-</w:t>
      </w:r>
      <w:r w:rsidRPr="00A70555">
        <w:rPr>
          <w:rFonts w:ascii="Times New Roman" w:hAnsi="Times New Roman"/>
          <w:iCs/>
          <w:sz w:val="28"/>
          <w:szCs w:val="28"/>
          <w:lang w:val="en-US"/>
        </w:rPr>
        <w:t>law</w:t>
      </w:r>
      <w:r w:rsidRPr="00A70555">
        <w:rPr>
          <w:rFonts w:ascii="Times New Roman" w:hAnsi="Times New Roman"/>
          <w:iCs/>
          <w:sz w:val="28"/>
          <w:szCs w:val="28"/>
        </w:rPr>
        <w:t xml:space="preserve">; </w:t>
      </w:r>
      <w:r w:rsidRPr="00A70555">
        <w:rPr>
          <w:rFonts w:ascii="Times New Roman" w:hAnsi="Times New Roman"/>
          <w:iCs/>
          <w:sz w:val="28"/>
          <w:szCs w:val="28"/>
          <w:lang w:val="en-US"/>
        </w:rPr>
        <w:t>my</w:t>
      </w:r>
      <w:r w:rsidRPr="00A70555">
        <w:rPr>
          <w:rFonts w:ascii="Times New Roman" w:hAnsi="Times New Roman"/>
          <w:iCs/>
          <w:sz w:val="28"/>
          <w:szCs w:val="28"/>
        </w:rPr>
        <w:t xml:space="preserve"> </w:t>
      </w:r>
      <w:r w:rsidRPr="00A70555">
        <w:rPr>
          <w:rFonts w:ascii="Times New Roman" w:hAnsi="Times New Roman"/>
          <w:iCs/>
          <w:sz w:val="28"/>
          <w:szCs w:val="28"/>
          <w:lang w:val="en-US"/>
        </w:rPr>
        <w:t>father</w:t>
      </w:r>
      <w:r w:rsidRPr="00A70555">
        <w:rPr>
          <w:rFonts w:ascii="Times New Roman" w:hAnsi="Times New Roman"/>
          <w:iCs/>
          <w:sz w:val="28"/>
          <w:szCs w:val="28"/>
        </w:rPr>
        <w:t>-</w:t>
      </w:r>
      <w:r w:rsidRPr="00A70555">
        <w:rPr>
          <w:rFonts w:ascii="Times New Roman" w:hAnsi="Times New Roman"/>
          <w:iCs/>
          <w:sz w:val="28"/>
          <w:szCs w:val="28"/>
          <w:lang w:val="en-US"/>
        </w:rPr>
        <w:t>in</w:t>
      </w:r>
      <w:r w:rsidRPr="00A70555">
        <w:rPr>
          <w:rFonts w:ascii="Times New Roman" w:hAnsi="Times New Roman"/>
          <w:iCs/>
          <w:sz w:val="28"/>
          <w:szCs w:val="28"/>
        </w:rPr>
        <w:t>-</w:t>
      </w:r>
      <w:r w:rsidRPr="00A70555">
        <w:rPr>
          <w:rFonts w:ascii="Times New Roman" w:hAnsi="Times New Roman"/>
          <w:iCs/>
          <w:sz w:val="28"/>
          <w:szCs w:val="28"/>
          <w:lang w:val="en-US"/>
        </w:rPr>
        <w:t>law</w:t>
      </w:r>
      <w:r w:rsidRPr="00A70555">
        <w:rPr>
          <w:rFonts w:ascii="Times New Roman" w:hAnsi="Times New Roman"/>
          <w:iCs/>
          <w:sz w:val="28"/>
          <w:szCs w:val="28"/>
        </w:rPr>
        <w:t>’</w:t>
      </w:r>
      <w:r w:rsidRPr="00A70555">
        <w:rPr>
          <w:rFonts w:ascii="Times New Roman" w:hAnsi="Times New Roman"/>
          <w:iCs/>
          <w:sz w:val="28"/>
          <w:szCs w:val="28"/>
          <w:lang w:val="en-US"/>
        </w:rPr>
        <w:t>s</w:t>
      </w:r>
      <w:r w:rsidRPr="00A70555">
        <w:rPr>
          <w:rFonts w:ascii="Times New Roman" w:hAnsi="Times New Roman"/>
          <w:iCs/>
          <w:sz w:val="28"/>
          <w:szCs w:val="28"/>
        </w:rPr>
        <w:t xml:space="preserve"> </w:t>
      </w:r>
      <w:r w:rsidRPr="00A70555">
        <w:rPr>
          <w:rFonts w:ascii="Times New Roman" w:hAnsi="Times New Roman"/>
          <w:iCs/>
          <w:sz w:val="28"/>
          <w:szCs w:val="28"/>
          <w:lang w:val="en-US"/>
        </w:rPr>
        <w:t>car</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притяжательный падеж имен существительных, обозначающих неодушевленные объекты и явления: </w:t>
      </w:r>
      <w:r w:rsidRPr="00A70555">
        <w:rPr>
          <w:rFonts w:ascii="Times New Roman" w:hAnsi="Times New Roman"/>
          <w:iCs/>
          <w:sz w:val="28"/>
          <w:szCs w:val="28"/>
          <w:lang w:val="en-US"/>
        </w:rPr>
        <w:t>Africa</w:t>
      </w:r>
      <w:r w:rsidRPr="00A70555">
        <w:rPr>
          <w:rFonts w:ascii="Times New Roman" w:hAnsi="Times New Roman"/>
          <w:iCs/>
          <w:sz w:val="28"/>
          <w:szCs w:val="28"/>
        </w:rPr>
        <w:t>’</w:t>
      </w:r>
      <w:r w:rsidRPr="00A70555">
        <w:rPr>
          <w:rFonts w:ascii="Times New Roman" w:hAnsi="Times New Roman"/>
          <w:iCs/>
          <w:sz w:val="28"/>
          <w:szCs w:val="28"/>
          <w:lang w:val="en-US"/>
        </w:rPr>
        <w:t>s</w:t>
      </w:r>
      <w:r w:rsidRPr="00A70555">
        <w:rPr>
          <w:rFonts w:ascii="Times New Roman" w:hAnsi="Times New Roman"/>
          <w:iCs/>
          <w:sz w:val="28"/>
          <w:szCs w:val="28"/>
        </w:rPr>
        <w:t xml:space="preserve"> </w:t>
      </w:r>
      <w:r w:rsidRPr="00A70555">
        <w:rPr>
          <w:rFonts w:ascii="Times New Roman" w:hAnsi="Times New Roman"/>
          <w:iCs/>
          <w:sz w:val="28"/>
          <w:szCs w:val="28"/>
          <w:lang w:val="en-US"/>
        </w:rPr>
        <w:t>culture</w:t>
      </w:r>
      <w:r w:rsidRPr="00A70555">
        <w:rPr>
          <w:rFonts w:ascii="Times New Roman" w:hAnsi="Times New Roman"/>
          <w:iCs/>
          <w:sz w:val="28"/>
          <w:szCs w:val="28"/>
        </w:rPr>
        <w:t xml:space="preserve">, </w:t>
      </w:r>
      <w:r w:rsidRPr="00A70555">
        <w:rPr>
          <w:rFonts w:ascii="Times New Roman" w:hAnsi="Times New Roman"/>
          <w:iCs/>
          <w:sz w:val="28"/>
          <w:szCs w:val="28"/>
          <w:lang w:val="en-US"/>
        </w:rPr>
        <w:t>yesterday</w:t>
      </w:r>
      <w:r w:rsidRPr="00A70555">
        <w:rPr>
          <w:rFonts w:ascii="Times New Roman" w:hAnsi="Times New Roman"/>
          <w:iCs/>
          <w:sz w:val="28"/>
          <w:szCs w:val="28"/>
        </w:rPr>
        <w:t>’</w:t>
      </w:r>
      <w:r w:rsidRPr="00A70555">
        <w:rPr>
          <w:rFonts w:ascii="Times New Roman" w:hAnsi="Times New Roman"/>
          <w:iCs/>
          <w:sz w:val="28"/>
          <w:szCs w:val="28"/>
          <w:lang w:val="en-US"/>
        </w:rPr>
        <w:t>s</w:t>
      </w:r>
      <w:r w:rsidRPr="00A70555">
        <w:rPr>
          <w:rFonts w:ascii="Times New Roman" w:hAnsi="Times New Roman"/>
          <w:iCs/>
          <w:sz w:val="28"/>
          <w:szCs w:val="28"/>
        </w:rPr>
        <w:t xml:space="preserve"> </w:t>
      </w:r>
      <w:r w:rsidRPr="00A70555">
        <w:rPr>
          <w:rFonts w:ascii="Times New Roman" w:hAnsi="Times New Roman"/>
          <w:iCs/>
          <w:sz w:val="28"/>
          <w:szCs w:val="28"/>
          <w:lang w:val="en-US"/>
        </w:rPr>
        <w:t>news</w:t>
      </w:r>
      <w:r w:rsidRPr="00A70555">
        <w:rPr>
          <w:rFonts w:ascii="Times New Roman" w:hAnsi="Times New Roman"/>
          <w:iCs/>
          <w:sz w:val="28"/>
          <w:szCs w:val="28"/>
        </w:rPr>
        <w:t xml:space="preserve">; </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средства выражения </w:t>
      </w:r>
      <w:proofErr w:type="spellStart"/>
      <w:r w:rsidRPr="00A70555">
        <w:rPr>
          <w:rFonts w:ascii="Times New Roman" w:hAnsi="Times New Roman"/>
          <w:iCs/>
          <w:sz w:val="28"/>
          <w:szCs w:val="28"/>
        </w:rPr>
        <w:t>посессивности</w:t>
      </w:r>
      <w:proofErr w:type="spellEnd"/>
      <w:r w:rsidRPr="00A70555">
        <w:rPr>
          <w:rFonts w:ascii="Times New Roman" w:hAnsi="Times New Roman"/>
          <w:iCs/>
          <w:sz w:val="28"/>
          <w:szCs w:val="28"/>
        </w:rPr>
        <w:t xml:space="preserve"> для обозначения общей собственности двух людей (</w:t>
      </w:r>
      <w:r w:rsidRPr="00A70555">
        <w:rPr>
          <w:rFonts w:ascii="Times New Roman" w:hAnsi="Times New Roman"/>
          <w:iCs/>
          <w:sz w:val="28"/>
          <w:szCs w:val="28"/>
          <w:lang w:val="en-US"/>
        </w:rPr>
        <w:t>Mary</w:t>
      </w:r>
      <w:r w:rsidRPr="00A70555">
        <w:rPr>
          <w:rFonts w:ascii="Times New Roman" w:hAnsi="Times New Roman"/>
          <w:iCs/>
          <w:sz w:val="28"/>
          <w:szCs w:val="28"/>
        </w:rPr>
        <w:t xml:space="preserve"> </w:t>
      </w:r>
      <w:r w:rsidRPr="00A70555">
        <w:rPr>
          <w:rFonts w:ascii="Times New Roman" w:hAnsi="Times New Roman"/>
          <w:iCs/>
          <w:sz w:val="28"/>
          <w:szCs w:val="28"/>
          <w:lang w:val="en-US"/>
        </w:rPr>
        <w:t>and</w:t>
      </w:r>
      <w:r w:rsidRPr="00A70555">
        <w:rPr>
          <w:rFonts w:ascii="Times New Roman" w:hAnsi="Times New Roman"/>
          <w:iCs/>
          <w:sz w:val="28"/>
          <w:szCs w:val="28"/>
        </w:rPr>
        <w:t xml:space="preserve"> </w:t>
      </w:r>
      <w:r w:rsidRPr="00A70555">
        <w:rPr>
          <w:rFonts w:ascii="Times New Roman" w:hAnsi="Times New Roman"/>
          <w:iCs/>
          <w:sz w:val="28"/>
          <w:szCs w:val="28"/>
          <w:lang w:val="en-US"/>
        </w:rPr>
        <w:t>John</w:t>
      </w:r>
      <w:r w:rsidRPr="00A70555">
        <w:rPr>
          <w:rFonts w:ascii="Times New Roman" w:hAnsi="Times New Roman"/>
          <w:iCs/>
          <w:sz w:val="28"/>
          <w:szCs w:val="28"/>
        </w:rPr>
        <w:t>’</w:t>
      </w:r>
      <w:r w:rsidRPr="00A70555">
        <w:rPr>
          <w:rFonts w:ascii="Times New Roman" w:hAnsi="Times New Roman"/>
          <w:iCs/>
          <w:sz w:val="28"/>
          <w:szCs w:val="28"/>
          <w:lang w:val="en-US"/>
        </w:rPr>
        <w:t>s</w:t>
      </w:r>
      <w:r w:rsidRPr="00A70555">
        <w:rPr>
          <w:rFonts w:ascii="Times New Roman" w:hAnsi="Times New Roman"/>
          <w:iCs/>
          <w:sz w:val="28"/>
          <w:szCs w:val="28"/>
        </w:rPr>
        <w:t xml:space="preserve"> </w:t>
      </w:r>
      <w:r w:rsidRPr="00A70555">
        <w:rPr>
          <w:rFonts w:ascii="Times New Roman" w:hAnsi="Times New Roman"/>
          <w:iCs/>
          <w:sz w:val="28"/>
          <w:szCs w:val="28"/>
          <w:lang w:val="en-US"/>
        </w:rPr>
        <w:t>cottage</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переход</w:t>
      </w:r>
      <w:r w:rsidRPr="00A70555">
        <w:rPr>
          <w:rFonts w:ascii="Times New Roman" w:hAnsi="Times New Roman"/>
          <w:iCs/>
          <w:sz w:val="28"/>
          <w:szCs w:val="28"/>
          <w:lang w:val="en-US"/>
        </w:rPr>
        <w:t xml:space="preserve"> </w:t>
      </w:r>
      <w:r w:rsidRPr="00A70555">
        <w:rPr>
          <w:rFonts w:ascii="Times New Roman" w:hAnsi="Times New Roman"/>
          <w:iCs/>
          <w:sz w:val="28"/>
          <w:szCs w:val="28"/>
        </w:rPr>
        <w:t>неисчисляемых</w:t>
      </w:r>
      <w:r w:rsidRPr="00A70555">
        <w:rPr>
          <w:rFonts w:ascii="Times New Roman" w:hAnsi="Times New Roman"/>
          <w:iCs/>
          <w:sz w:val="28"/>
          <w:szCs w:val="28"/>
          <w:lang w:val="en-US"/>
        </w:rPr>
        <w:t xml:space="preserve"> </w:t>
      </w:r>
      <w:r w:rsidRPr="00A70555">
        <w:rPr>
          <w:rFonts w:ascii="Times New Roman" w:hAnsi="Times New Roman"/>
          <w:iCs/>
          <w:sz w:val="28"/>
          <w:szCs w:val="28"/>
        </w:rPr>
        <w:t>имен</w:t>
      </w:r>
      <w:r w:rsidRPr="00A70555">
        <w:rPr>
          <w:rFonts w:ascii="Times New Roman" w:hAnsi="Times New Roman"/>
          <w:iCs/>
          <w:sz w:val="28"/>
          <w:szCs w:val="28"/>
          <w:lang w:val="en-US"/>
        </w:rPr>
        <w:t xml:space="preserve"> </w:t>
      </w:r>
      <w:r w:rsidRPr="00A70555">
        <w:rPr>
          <w:rFonts w:ascii="Times New Roman" w:hAnsi="Times New Roman"/>
          <w:iCs/>
          <w:sz w:val="28"/>
          <w:szCs w:val="28"/>
        </w:rPr>
        <w:t>существительных</w:t>
      </w:r>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разряд</w:t>
      </w:r>
      <w:r w:rsidRPr="00A70555">
        <w:rPr>
          <w:rFonts w:ascii="Times New Roman" w:hAnsi="Times New Roman"/>
          <w:iCs/>
          <w:sz w:val="28"/>
          <w:szCs w:val="28"/>
          <w:lang w:val="en-US"/>
        </w:rPr>
        <w:t xml:space="preserve"> </w:t>
      </w:r>
      <w:r w:rsidRPr="00A70555">
        <w:rPr>
          <w:rFonts w:ascii="Times New Roman" w:hAnsi="Times New Roman"/>
          <w:iCs/>
          <w:sz w:val="28"/>
          <w:szCs w:val="28"/>
        </w:rPr>
        <w:t>исчисляемых</w:t>
      </w:r>
      <w:r w:rsidRPr="00A70555">
        <w:rPr>
          <w:rFonts w:ascii="Times New Roman" w:hAnsi="Times New Roman"/>
          <w:iCs/>
          <w:sz w:val="28"/>
          <w:szCs w:val="28"/>
          <w:lang w:val="en-US"/>
        </w:rPr>
        <w:t>: hair – a hair, a land – a land; youth – a youth, salad – a salad, coffee – a coffee;</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переход</w:t>
      </w:r>
      <w:r w:rsidRPr="00A70555">
        <w:rPr>
          <w:rFonts w:ascii="Times New Roman" w:hAnsi="Times New Roman"/>
          <w:iCs/>
          <w:sz w:val="28"/>
          <w:szCs w:val="28"/>
          <w:lang w:val="en-US"/>
        </w:rPr>
        <w:t xml:space="preserve"> </w:t>
      </w:r>
      <w:r w:rsidRPr="00A70555">
        <w:rPr>
          <w:rFonts w:ascii="Times New Roman" w:hAnsi="Times New Roman"/>
          <w:iCs/>
          <w:sz w:val="28"/>
          <w:szCs w:val="28"/>
        </w:rPr>
        <w:t>исчисляемых</w:t>
      </w:r>
      <w:r w:rsidRPr="00A70555">
        <w:rPr>
          <w:rFonts w:ascii="Times New Roman" w:hAnsi="Times New Roman"/>
          <w:iCs/>
          <w:sz w:val="28"/>
          <w:szCs w:val="28"/>
          <w:lang w:val="en-US"/>
        </w:rPr>
        <w:t xml:space="preserve"> </w:t>
      </w:r>
      <w:r w:rsidRPr="00A70555">
        <w:rPr>
          <w:rFonts w:ascii="Times New Roman" w:hAnsi="Times New Roman"/>
          <w:iCs/>
          <w:sz w:val="28"/>
          <w:szCs w:val="28"/>
        </w:rPr>
        <w:t>имен</w:t>
      </w:r>
      <w:r w:rsidRPr="00A70555">
        <w:rPr>
          <w:rFonts w:ascii="Times New Roman" w:hAnsi="Times New Roman"/>
          <w:iCs/>
          <w:sz w:val="28"/>
          <w:szCs w:val="28"/>
          <w:lang w:val="en-US"/>
        </w:rPr>
        <w:t xml:space="preserve"> </w:t>
      </w:r>
      <w:r w:rsidRPr="00A70555">
        <w:rPr>
          <w:rFonts w:ascii="Times New Roman" w:hAnsi="Times New Roman"/>
          <w:iCs/>
          <w:sz w:val="28"/>
          <w:szCs w:val="28"/>
        </w:rPr>
        <w:t>существительных</w:t>
      </w:r>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разряд</w:t>
      </w:r>
      <w:r w:rsidRPr="00A70555">
        <w:rPr>
          <w:rFonts w:ascii="Times New Roman" w:hAnsi="Times New Roman"/>
          <w:iCs/>
          <w:sz w:val="28"/>
          <w:szCs w:val="28"/>
          <w:lang w:val="en-US"/>
        </w:rPr>
        <w:t xml:space="preserve"> </w:t>
      </w:r>
      <w:r w:rsidRPr="00A70555">
        <w:rPr>
          <w:rFonts w:ascii="Times New Roman" w:hAnsi="Times New Roman"/>
          <w:iCs/>
          <w:sz w:val="28"/>
          <w:szCs w:val="28"/>
        </w:rPr>
        <w:t>неисчисляемых</w:t>
      </w:r>
      <w:r w:rsidRPr="00A70555">
        <w:rPr>
          <w:rFonts w:ascii="Times New Roman" w:hAnsi="Times New Roman"/>
          <w:iCs/>
          <w:sz w:val="28"/>
          <w:szCs w:val="28"/>
          <w:lang w:val="en-US"/>
        </w:rPr>
        <w:t>: an apple – apple; a fish – fish; a potato – potato; a chicken – chicken;</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собирательные</w:t>
      </w:r>
      <w:r w:rsidRPr="00A70555">
        <w:rPr>
          <w:rFonts w:ascii="Times New Roman" w:hAnsi="Times New Roman"/>
          <w:iCs/>
          <w:sz w:val="28"/>
          <w:szCs w:val="28"/>
          <w:lang w:val="en-US"/>
        </w:rPr>
        <w:t xml:space="preserve"> </w:t>
      </w:r>
      <w:r w:rsidRPr="00A70555">
        <w:rPr>
          <w:rFonts w:ascii="Times New Roman" w:hAnsi="Times New Roman"/>
          <w:iCs/>
          <w:sz w:val="28"/>
          <w:szCs w:val="28"/>
        </w:rPr>
        <w:t>имена</w:t>
      </w:r>
      <w:r w:rsidRPr="00A70555">
        <w:rPr>
          <w:rFonts w:ascii="Times New Roman" w:hAnsi="Times New Roman"/>
          <w:iCs/>
          <w:sz w:val="28"/>
          <w:szCs w:val="28"/>
          <w:lang w:val="en-US"/>
        </w:rPr>
        <w:t xml:space="preserve"> </w:t>
      </w:r>
      <w:r w:rsidRPr="00A70555">
        <w:rPr>
          <w:rFonts w:ascii="Times New Roman" w:hAnsi="Times New Roman"/>
          <w:iCs/>
          <w:sz w:val="28"/>
          <w:szCs w:val="28"/>
        </w:rPr>
        <w:t>существительные</w:t>
      </w:r>
      <w:r w:rsidRPr="00A70555">
        <w:rPr>
          <w:rFonts w:ascii="Times New Roman" w:hAnsi="Times New Roman"/>
          <w:iCs/>
          <w:sz w:val="28"/>
          <w:szCs w:val="28"/>
          <w:lang w:val="en-US"/>
        </w:rPr>
        <w:t>: flock, pack, swarm, pride, herd, school, bunch, bundle;</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особенности</w:t>
      </w:r>
      <w:r w:rsidRPr="00A70555">
        <w:rPr>
          <w:rFonts w:ascii="Times New Roman" w:hAnsi="Times New Roman"/>
          <w:iCs/>
          <w:sz w:val="28"/>
          <w:szCs w:val="28"/>
          <w:lang w:val="en-US"/>
        </w:rPr>
        <w:t xml:space="preserve"> </w:t>
      </w:r>
      <w:r w:rsidRPr="00A70555">
        <w:rPr>
          <w:rFonts w:ascii="Times New Roman" w:hAnsi="Times New Roman"/>
          <w:iCs/>
          <w:sz w:val="28"/>
          <w:szCs w:val="28"/>
        </w:rPr>
        <w:t>использования</w:t>
      </w:r>
      <w:r w:rsidRPr="00A70555">
        <w:rPr>
          <w:rFonts w:ascii="Times New Roman" w:hAnsi="Times New Roman"/>
          <w:iCs/>
          <w:sz w:val="28"/>
          <w:szCs w:val="28"/>
          <w:lang w:val="en-US"/>
        </w:rPr>
        <w:t xml:space="preserve"> </w:t>
      </w:r>
      <w:r w:rsidRPr="00A70555">
        <w:rPr>
          <w:rFonts w:ascii="Times New Roman" w:hAnsi="Times New Roman"/>
          <w:iCs/>
          <w:sz w:val="28"/>
          <w:szCs w:val="28"/>
        </w:rPr>
        <w:t>артиклей</w:t>
      </w:r>
      <w:r w:rsidRPr="00A70555">
        <w:rPr>
          <w:rFonts w:ascii="Times New Roman" w:hAnsi="Times New Roman"/>
          <w:iCs/>
          <w:sz w:val="28"/>
          <w:szCs w:val="28"/>
          <w:lang w:val="en-US"/>
        </w:rPr>
        <w:t xml:space="preserve"> </w:t>
      </w:r>
      <w:r w:rsidRPr="00A70555">
        <w:rPr>
          <w:rFonts w:ascii="Times New Roman" w:hAnsi="Times New Roman"/>
          <w:iCs/>
          <w:sz w:val="28"/>
          <w:szCs w:val="28"/>
        </w:rPr>
        <w:t>с</w:t>
      </w:r>
      <w:r w:rsidRPr="00A70555">
        <w:rPr>
          <w:rFonts w:ascii="Times New Roman" w:hAnsi="Times New Roman"/>
          <w:iCs/>
          <w:sz w:val="28"/>
          <w:szCs w:val="28"/>
          <w:lang w:val="en-US"/>
        </w:rPr>
        <w:t xml:space="preserve"> </w:t>
      </w:r>
      <w:r w:rsidRPr="00A70555">
        <w:rPr>
          <w:rFonts w:ascii="Times New Roman" w:hAnsi="Times New Roman"/>
          <w:iCs/>
          <w:sz w:val="28"/>
          <w:szCs w:val="28"/>
        </w:rPr>
        <w:t>именами</w:t>
      </w:r>
      <w:r w:rsidRPr="00A70555">
        <w:rPr>
          <w:rFonts w:ascii="Times New Roman" w:hAnsi="Times New Roman"/>
          <w:iCs/>
          <w:sz w:val="28"/>
          <w:szCs w:val="28"/>
          <w:lang w:val="en-US"/>
        </w:rPr>
        <w:t xml:space="preserve"> </w:t>
      </w:r>
      <w:r w:rsidRPr="00A70555">
        <w:rPr>
          <w:rFonts w:ascii="Times New Roman" w:hAnsi="Times New Roman"/>
          <w:iCs/>
          <w:sz w:val="28"/>
          <w:szCs w:val="28"/>
        </w:rPr>
        <w:t>существительными</w:t>
      </w:r>
      <w:r w:rsidRPr="00A70555">
        <w:rPr>
          <w:rFonts w:ascii="Times New Roman" w:hAnsi="Times New Roman"/>
          <w:iCs/>
          <w:sz w:val="28"/>
          <w:szCs w:val="28"/>
          <w:lang w:val="en-US"/>
        </w:rPr>
        <w:t xml:space="preserve"> </w:t>
      </w:r>
      <w:r w:rsidRPr="00A70555">
        <w:rPr>
          <w:rFonts w:ascii="Times New Roman" w:hAnsi="Times New Roman"/>
          <w:iCs/>
          <w:sz w:val="28"/>
          <w:szCs w:val="28"/>
        </w:rPr>
        <w:t>собственными</w:t>
      </w:r>
      <w:r w:rsidRPr="00A70555">
        <w:rPr>
          <w:rFonts w:ascii="Times New Roman" w:hAnsi="Times New Roman"/>
          <w:iCs/>
          <w:sz w:val="28"/>
          <w:szCs w:val="28"/>
          <w:lang w:val="en-US"/>
        </w:rPr>
        <w:t xml:space="preserve">: a Webster, a Ford, a true Parker, a certain </w:t>
      </w:r>
      <w:proofErr w:type="spellStart"/>
      <w:r w:rsidRPr="00A70555">
        <w:rPr>
          <w:rFonts w:ascii="Times New Roman" w:hAnsi="Times New Roman"/>
          <w:iCs/>
          <w:sz w:val="28"/>
          <w:szCs w:val="28"/>
          <w:lang w:val="en-US"/>
        </w:rPr>
        <w:t>Mr</w:t>
      </w:r>
      <w:proofErr w:type="spellEnd"/>
      <w:r w:rsidRPr="00A70555">
        <w:rPr>
          <w:rFonts w:ascii="Times New Roman" w:hAnsi="Times New Roman"/>
          <w:iCs/>
          <w:sz w:val="28"/>
          <w:szCs w:val="28"/>
          <w:lang w:val="en-US"/>
        </w:rPr>
        <w:t xml:space="preserve"> Miller.</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2. </w:t>
      </w:r>
      <w:r w:rsidRPr="00A70555">
        <w:rPr>
          <w:rFonts w:ascii="Times New Roman" w:hAnsi="Times New Roman"/>
          <w:iCs/>
          <w:sz w:val="28"/>
          <w:szCs w:val="28"/>
        </w:rPr>
        <w:t>Местоимение</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использование</w:t>
      </w:r>
      <w:r w:rsidRPr="00A70555">
        <w:rPr>
          <w:rFonts w:ascii="Times New Roman" w:hAnsi="Times New Roman"/>
          <w:iCs/>
          <w:sz w:val="28"/>
          <w:szCs w:val="28"/>
          <w:lang w:val="en-US"/>
        </w:rPr>
        <w:t xml:space="preserve"> either, neither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конструкциях</w:t>
      </w:r>
      <w:r w:rsidRPr="00A70555">
        <w:rPr>
          <w:rFonts w:ascii="Times New Roman" w:hAnsi="Times New Roman"/>
          <w:iCs/>
          <w:sz w:val="28"/>
          <w:szCs w:val="28"/>
          <w:lang w:val="en-US"/>
        </w:rPr>
        <w:t xml:space="preserve"> either ... or, neither ... nor;</w:t>
      </w:r>
    </w:p>
    <w:p w:rsidR="00082168" w:rsidRPr="00AF3C6D" w:rsidRDefault="00082168" w:rsidP="00082168">
      <w:pPr>
        <w:shd w:val="clear" w:color="auto" w:fill="FFFFFF"/>
        <w:spacing w:after="0"/>
        <w:ind w:firstLine="709"/>
        <w:jc w:val="both"/>
        <w:rPr>
          <w:rFonts w:ascii="Times New Roman" w:hAnsi="Times New Roman"/>
          <w:iCs/>
          <w:sz w:val="28"/>
          <w:szCs w:val="28"/>
        </w:rPr>
      </w:pPr>
      <w:r w:rsidRPr="00AF3C6D">
        <w:rPr>
          <w:rFonts w:ascii="Times New Roman" w:hAnsi="Times New Roman"/>
          <w:iCs/>
          <w:sz w:val="28"/>
          <w:szCs w:val="28"/>
        </w:rPr>
        <w:t xml:space="preserve">- </w:t>
      </w:r>
      <w:r w:rsidRPr="00A70555">
        <w:rPr>
          <w:rFonts w:ascii="Times New Roman" w:hAnsi="Times New Roman"/>
          <w:iCs/>
          <w:sz w:val="28"/>
          <w:szCs w:val="28"/>
        </w:rPr>
        <w:t>неопределенные</w:t>
      </w:r>
      <w:r w:rsidRPr="00AF3C6D">
        <w:rPr>
          <w:rFonts w:ascii="Times New Roman" w:hAnsi="Times New Roman"/>
          <w:iCs/>
          <w:sz w:val="28"/>
          <w:szCs w:val="28"/>
        </w:rPr>
        <w:t xml:space="preserve"> </w:t>
      </w:r>
      <w:r w:rsidRPr="00A70555">
        <w:rPr>
          <w:rFonts w:ascii="Times New Roman" w:hAnsi="Times New Roman"/>
          <w:iCs/>
          <w:sz w:val="28"/>
          <w:szCs w:val="28"/>
        </w:rPr>
        <w:t>местоимения</w:t>
      </w:r>
      <w:r w:rsidRPr="00AF3C6D">
        <w:rPr>
          <w:rFonts w:ascii="Times New Roman" w:hAnsi="Times New Roman"/>
          <w:iCs/>
          <w:sz w:val="28"/>
          <w:szCs w:val="28"/>
        </w:rPr>
        <w:t xml:space="preserve"> </w:t>
      </w:r>
      <w:r w:rsidRPr="00A70555">
        <w:rPr>
          <w:rFonts w:ascii="Times New Roman" w:hAnsi="Times New Roman"/>
          <w:iCs/>
          <w:sz w:val="28"/>
          <w:szCs w:val="28"/>
          <w:lang w:val="en-US"/>
        </w:rPr>
        <w:t>nobody</w:t>
      </w:r>
      <w:r w:rsidRPr="00AF3C6D">
        <w:rPr>
          <w:rFonts w:ascii="Times New Roman" w:hAnsi="Times New Roman"/>
          <w:iCs/>
          <w:sz w:val="28"/>
          <w:szCs w:val="28"/>
        </w:rPr>
        <w:t xml:space="preserve">, </w:t>
      </w:r>
      <w:r w:rsidRPr="00A70555">
        <w:rPr>
          <w:rFonts w:ascii="Times New Roman" w:hAnsi="Times New Roman"/>
          <w:iCs/>
          <w:sz w:val="28"/>
          <w:szCs w:val="28"/>
          <w:lang w:val="en-US"/>
        </w:rPr>
        <w:t>no</w:t>
      </w:r>
      <w:r w:rsidRPr="00AF3C6D">
        <w:rPr>
          <w:rFonts w:ascii="Times New Roman" w:hAnsi="Times New Roman"/>
          <w:iCs/>
          <w:sz w:val="28"/>
          <w:szCs w:val="28"/>
        </w:rPr>
        <w:t xml:space="preserve"> </w:t>
      </w:r>
      <w:r w:rsidRPr="00A70555">
        <w:rPr>
          <w:rFonts w:ascii="Times New Roman" w:hAnsi="Times New Roman"/>
          <w:iCs/>
          <w:sz w:val="28"/>
          <w:szCs w:val="28"/>
          <w:lang w:val="en-US"/>
        </w:rPr>
        <w:t>one</w:t>
      </w:r>
      <w:r w:rsidRPr="00AF3C6D">
        <w:rPr>
          <w:rFonts w:ascii="Times New Roman" w:hAnsi="Times New Roman"/>
          <w:iCs/>
          <w:sz w:val="28"/>
          <w:szCs w:val="28"/>
        </w:rPr>
        <w:t xml:space="preserve">, </w:t>
      </w:r>
      <w:r w:rsidRPr="00A70555">
        <w:rPr>
          <w:rFonts w:ascii="Times New Roman" w:hAnsi="Times New Roman"/>
          <w:iCs/>
          <w:sz w:val="28"/>
          <w:szCs w:val="28"/>
          <w:lang w:val="en-US"/>
        </w:rPr>
        <w:t>none</w:t>
      </w:r>
      <w:r w:rsidRPr="00AF3C6D">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3. </w:t>
      </w:r>
      <w:r w:rsidRPr="00A70555">
        <w:rPr>
          <w:rFonts w:ascii="Times New Roman" w:hAnsi="Times New Roman"/>
          <w:iCs/>
          <w:sz w:val="28"/>
          <w:szCs w:val="28"/>
        </w:rPr>
        <w:t>Глагол</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структура</w:t>
      </w:r>
      <w:r w:rsidRPr="00A70555">
        <w:rPr>
          <w:rFonts w:ascii="Times New Roman" w:hAnsi="Times New Roman"/>
          <w:iCs/>
          <w:sz w:val="28"/>
          <w:szCs w:val="28"/>
          <w:lang w:val="en-US"/>
        </w:rPr>
        <w:t xml:space="preserve"> to have something done;</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герундиальные</w:t>
      </w:r>
      <w:r w:rsidRPr="00A70555">
        <w:rPr>
          <w:rFonts w:ascii="Times New Roman" w:hAnsi="Times New Roman"/>
          <w:iCs/>
          <w:sz w:val="28"/>
          <w:szCs w:val="28"/>
          <w:lang w:val="en-US"/>
        </w:rPr>
        <w:t xml:space="preserve"> </w:t>
      </w:r>
      <w:r w:rsidRPr="00A70555">
        <w:rPr>
          <w:rFonts w:ascii="Times New Roman" w:hAnsi="Times New Roman"/>
          <w:iCs/>
          <w:sz w:val="28"/>
          <w:szCs w:val="28"/>
        </w:rPr>
        <w:t>конструкции</w:t>
      </w:r>
      <w:r w:rsidRPr="00A70555">
        <w:rPr>
          <w:rFonts w:ascii="Times New Roman" w:hAnsi="Times New Roman"/>
          <w:iCs/>
          <w:sz w:val="28"/>
          <w:szCs w:val="28"/>
          <w:lang w:val="en-US"/>
        </w:rPr>
        <w:t xml:space="preserve"> frankly speaking, generally speaking, roughly speaking, strictly speaking, supposing </w:t>
      </w:r>
      <w:r w:rsidRPr="00A70555">
        <w:rPr>
          <w:rFonts w:ascii="Times New Roman" w:hAnsi="Times New Roman"/>
          <w:iCs/>
          <w:sz w:val="28"/>
          <w:szCs w:val="28"/>
        </w:rPr>
        <w:t>для</w:t>
      </w:r>
      <w:r w:rsidRPr="00A70555">
        <w:rPr>
          <w:rFonts w:ascii="Times New Roman" w:hAnsi="Times New Roman"/>
          <w:iCs/>
          <w:sz w:val="28"/>
          <w:szCs w:val="28"/>
          <w:lang w:val="en-US"/>
        </w:rPr>
        <w:t xml:space="preserve"> </w:t>
      </w:r>
      <w:r w:rsidRPr="00A70555">
        <w:rPr>
          <w:rFonts w:ascii="Times New Roman" w:hAnsi="Times New Roman"/>
          <w:iCs/>
          <w:sz w:val="28"/>
          <w:szCs w:val="28"/>
        </w:rPr>
        <w:t>ведения</w:t>
      </w:r>
      <w:r w:rsidRPr="00A70555">
        <w:rPr>
          <w:rFonts w:ascii="Times New Roman" w:hAnsi="Times New Roman"/>
          <w:iCs/>
          <w:sz w:val="28"/>
          <w:szCs w:val="28"/>
          <w:lang w:val="en-US"/>
        </w:rPr>
        <w:t xml:space="preserve"> </w:t>
      </w:r>
      <w:r w:rsidRPr="00A70555">
        <w:rPr>
          <w:rFonts w:ascii="Times New Roman" w:hAnsi="Times New Roman"/>
          <w:iCs/>
          <w:sz w:val="28"/>
          <w:szCs w:val="28"/>
        </w:rPr>
        <w:t>дискуссий</w:t>
      </w:r>
      <w:r w:rsidRPr="00A70555">
        <w:rPr>
          <w:rFonts w:ascii="Times New Roman" w:hAnsi="Times New Roman"/>
          <w:iCs/>
          <w:sz w:val="28"/>
          <w:szCs w:val="28"/>
          <w:lang w:val="en-US"/>
        </w:rPr>
        <w:t xml:space="preserve">, </w:t>
      </w:r>
      <w:r w:rsidRPr="00A70555">
        <w:rPr>
          <w:rFonts w:ascii="Times New Roman" w:hAnsi="Times New Roman"/>
          <w:iCs/>
          <w:sz w:val="28"/>
          <w:szCs w:val="28"/>
        </w:rPr>
        <w:t>бесед</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обороты</w:t>
      </w:r>
      <w:r w:rsidRPr="00A70555">
        <w:rPr>
          <w:rFonts w:ascii="Times New Roman" w:hAnsi="Times New Roman"/>
          <w:iCs/>
          <w:sz w:val="28"/>
          <w:szCs w:val="28"/>
          <w:lang w:val="en-US"/>
        </w:rPr>
        <w:t xml:space="preserve"> </w:t>
      </w:r>
      <w:r w:rsidRPr="00A70555">
        <w:rPr>
          <w:rFonts w:ascii="Times New Roman" w:hAnsi="Times New Roman"/>
          <w:iCs/>
          <w:sz w:val="28"/>
          <w:szCs w:val="28"/>
        </w:rPr>
        <w:t>с</w:t>
      </w:r>
      <w:r w:rsidRPr="00A70555">
        <w:rPr>
          <w:rFonts w:ascii="Times New Roman" w:hAnsi="Times New Roman"/>
          <w:iCs/>
          <w:sz w:val="28"/>
          <w:szCs w:val="28"/>
          <w:lang w:val="en-US"/>
        </w:rPr>
        <w:t xml:space="preserve"> </w:t>
      </w:r>
      <w:r w:rsidRPr="00A70555">
        <w:rPr>
          <w:rFonts w:ascii="Times New Roman" w:hAnsi="Times New Roman"/>
          <w:iCs/>
          <w:sz w:val="28"/>
          <w:szCs w:val="28"/>
        </w:rPr>
        <w:t>инфинитивом</w:t>
      </w:r>
      <w:r w:rsidRPr="00A70555">
        <w:rPr>
          <w:rFonts w:ascii="Times New Roman" w:hAnsi="Times New Roman"/>
          <w:iCs/>
          <w:sz w:val="28"/>
          <w:szCs w:val="28"/>
          <w:lang w:val="en-US"/>
        </w:rPr>
        <w:t xml:space="preserve"> to be honest; to begin with; to tell you the truth; to cut a long story short; to put it another way; to get back to the point; so to speak </w:t>
      </w:r>
      <w:r w:rsidRPr="00A70555">
        <w:rPr>
          <w:rFonts w:ascii="Times New Roman" w:hAnsi="Times New Roman"/>
          <w:iCs/>
          <w:sz w:val="28"/>
          <w:szCs w:val="28"/>
        </w:rPr>
        <w:t>для</w:t>
      </w:r>
      <w:r w:rsidRPr="00A70555">
        <w:rPr>
          <w:rFonts w:ascii="Times New Roman" w:hAnsi="Times New Roman"/>
          <w:iCs/>
          <w:sz w:val="28"/>
          <w:szCs w:val="28"/>
          <w:lang w:val="en-US"/>
        </w:rPr>
        <w:t xml:space="preserve"> </w:t>
      </w:r>
      <w:r w:rsidRPr="00A70555">
        <w:rPr>
          <w:rFonts w:ascii="Times New Roman" w:hAnsi="Times New Roman"/>
          <w:iCs/>
          <w:sz w:val="28"/>
          <w:szCs w:val="28"/>
        </w:rPr>
        <w:t>ведения</w:t>
      </w:r>
      <w:r w:rsidRPr="00A70555">
        <w:rPr>
          <w:rFonts w:ascii="Times New Roman" w:hAnsi="Times New Roman"/>
          <w:iCs/>
          <w:sz w:val="28"/>
          <w:szCs w:val="28"/>
          <w:lang w:val="en-US"/>
        </w:rPr>
        <w:t xml:space="preserve"> </w:t>
      </w:r>
      <w:r w:rsidRPr="00A70555">
        <w:rPr>
          <w:rFonts w:ascii="Times New Roman" w:hAnsi="Times New Roman"/>
          <w:iCs/>
          <w:sz w:val="28"/>
          <w:szCs w:val="28"/>
        </w:rPr>
        <w:t>дискуссий</w:t>
      </w:r>
      <w:r w:rsidRPr="00A70555">
        <w:rPr>
          <w:rFonts w:ascii="Times New Roman" w:hAnsi="Times New Roman"/>
          <w:iCs/>
          <w:sz w:val="28"/>
          <w:szCs w:val="28"/>
          <w:lang w:val="en-US"/>
        </w:rPr>
        <w:t xml:space="preserve">, </w:t>
      </w:r>
      <w:r w:rsidRPr="00A70555">
        <w:rPr>
          <w:rFonts w:ascii="Times New Roman" w:hAnsi="Times New Roman"/>
          <w:iCs/>
          <w:sz w:val="28"/>
          <w:szCs w:val="28"/>
        </w:rPr>
        <w:t>бесед</w:t>
      </w:r>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изменение</w:t>
      </w:r>
      <w:r w:rsidRPr="00A70555">
        <w:rPr>
          <w:rFonts w:ascii="Times New Roman" w:hAnsi="Times New Roman"/>
          <w:iCs/>
          <w:sz w:val="28"/>
          <w:szCs w:val="28"/>
          <w:lang w:val="en-US"/>
        </w:rPr>
        <w:t xml:space="preserve"> </w:t>
      </w:r>
      <w:r w:rsidRPr="00A70555">
        <w:rPr>
          <w:rFonts w:ascii="Times New Roman" w:hAnsi="Times New Roman"/>
          <w:iCs/>
          <w:sz w:val="28"/>
          <w:szCs w:val="28"/>
        </w:rPr>
        <w:t>смысла</w:t>
      </w:r>
      <w:r w:rsidRPr="00A70555">
        <w:rPr>
          <w:rFonts w:ascii="Times New Roman" w:hAnsi="Times New Roman"/>
          <w:iCs/>
          <w:sz w:val="28"/>
          <w:szCs w:val="28"/>
          <w:lang w:val="en-US"/>
        </w:rPr>
        <w:t xml:space="preserve"> </w:t>
      </w:r>
      <w:r w:rsidRPr="00A70555">
        <w:rPr>
          <w:rFonts w:ascii="Times New Roman" w:hAnsi="Times New Roman"/>
          <w:iCs/>
          <w:sz w:val="28"/>
          <w:szCs w:val="28"/>
        </w:rPr>
        <w:t>предложений</w:t>
      </w:r>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зависимости</w:t>
      </w:r>
      <w:r w:rsidRPr="00A70555">
        <w:rPr>
          <w:rFonts w:ascii="Times New Roman" w:hAnsi="Times New Roman"/>
          <w:iCs/>
          <w:sz w:val="28"/>
          <w:szCs w:val="28"/>
          <w:lang w:val="en-US"/>
        </w:rPr>
        <w:t xml:space="preserve"> </w:t>
      </w:r>
      <w:r w:rsidRPr="00A70555">
        <w:rPr>
          <w:rFonts w:ascii="Times New Roman" w:hAnsi="Times New Roman"/>
          <w:iCs/>
          <w:sz w:val="28"/>
          <w:szCs w:val="28"/>
        </w:rPr>
        <w:t>от</w:t>
      </w:r>
      <w:r w:rsidRPr="00A70555">
        <w:rPr>
          <w:rFonts w:ascii="Times New Roman" w:hAnsi="Times New Roman"/>
          <w:iCs/>
          <w:sz w:val="28"/>
          <w:szCs w:val="28"/>
          <w:lang w:val="en-US"/>
        </w:rPr>
        <w:t xml:space="preserve"> </w:t>
      </w:r>
      <w:r w:rsidRPr="00A70555">
        <w:rPr>
          <w:rFonts w:ascii="Times New Roman" w:hAnsi="Times New Roman"/>
          <w:iCs/>
          <w:sz w:val="28"/>
          <w:szCs w:val="28"/>
        </w:rPr>
        <w:t>использования</w:t>
      </w:r>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нем</w:t>
      </w:r>
      <w:r w:rsidRPr="00A70555">
        <w:rPr>
          <w:rFonts w:ascii="Times New Roman" w:hAnsi="Times New Roman"/>
          <w:iCs/>
          <w:sz w:val="28"/>
          <w:szCs w:val="28"/>
          <w:lang w:val="en-US"/>
        </w:rPr>
        <w:t xml:space="preserve"> </w:t>
      </w:r>
      <w:r w:rsidRPr="00A70555">
        <w:rPr>
          <w:rFonts w:ascii="Times New Roman" w:hAnsi="Times New Roman"/>
          <w:iCs/>
          <w:sz w:val="28"/>
          <w:szCs w:val="28"/>
        </w:rPr>
        <w:t>инфинитива</w:t>
      </w:r>
      <w:r w:rsidRPr="00A70555">
        <w:rPr>
          <w:rFonts w:ascii="Times New Roman" w:hAnsi="Times New Roman"/>
          <w:iCs/>
          <w:sz w:val="28"/>
          <w:szCs w:val="28"/>
          <w:lang w:val="en-US"/>
        </w:rPr>
        <w:t xml:space="preserve"> </w:t>
      </w:r>
      <w:r w:rsidRPr="00A70555">
        <w:rPr>
          <w:rFonts w:ascii="Times New Roman" w:hAnsi="Times New Roman"/>
          <w:iCs/>
          <w:sz w:val="28"/>
          <w:szCs w:val="28"/>
        </w:rPr>
        <w:t>или</w:t>
      </w:r>
      <w:r w:rsidRPr="00A70555">
        <w:rPr>
          <w:rFonts w:ascii="Times New Roman" w:hAnsi="Times New Roman"/>
          <w:iCs/>
          <w:sz w:val="28"/>
          <w:szCs w:val="28"/>
          <w:lang w:val="en-US"/>
        </w:rPr>
        <w:t xml:space="preserve"> </w:t>
      </w:r>
      <w:r w:rsidRPr="00A70555">
        <w:rPr>
          <w:rFonts w:ascii="Times New Roman" w:hAnsi="Times New Roman"/>
          <w:iCs/>
          <w:sz w:val="28"/>
          <w:szCs w:val="28"/>
        </w:rPr>
        <w:t>герундия</w:t>
      </w:r>
      <w:r w:rsidRPr="00A70555">
        <w:rPr>
          <w:rFonts w:ascii="Times New Roman" w:hAnsi="Times New Roman"/>
          <w:iCs/>
          <w:sz w:val="28"/>
          <w:szCs w:val="28"/>
          <w:lang w:val="en-US"/>
        </w:rPr>
        <w:t xml:space="preserve">: to regret to do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/doing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try to do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/doing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need to do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/doing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to help to do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 can’t help doing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глаголы </w:t>
      </w:r>
      <w:r w:rsidRPr="00A70555">
        <w:rPr>
          <w:rFonts w:ascii="Times New Roman" w:hAnsi="Times New Roman"/>
          <w:iCs/>
          <w:sz w:val="28"/>
          <w:szCs w:val="28"/>
          <w:lang w:val="en-US"/>
        </w:rPr>
        <w:t>offer</w:t>
      </w:r>
      <w:r w:rsidRPr="00A70555">
        <w:rPr>
          <w:rFonts w:ascii="Times New Roman" w:hAnsi="Times New Roman"/>
          <w:iCs/>
          <w:sz w:val="28"/>
          <w:szCs w:val="28"/>
        </w:rPr>
        <w:t xml:space="preserve"> и </w:t>
      </w:r>
      <w:r w:rsidRPr="00A70555">
        <w:rPr>
          <w:rFonts w:ascii="Times New Roman" w:hAnsi="Times New Roman"/>
          <w:iCs/>
          <w:sz w:val="28"/>
          <w:szCs w:val="28"/>
          <w:lang w:val="en-US"/>
        </w:rPr>
        <w:t>suggest</w:t>
      </w:r>
      <w:r w:rsidRPr="00A70555">
        <w:rPr>
          <w:rFonts w:ascii="Times New Roman" w:hAnsi="Times New Roman"/>
          <w:iCs/>
          <w:sz w:val="28"/>
          <w:szCs w:val="28"/>
        </w:rPr>
        <w:t xml:space="preserve"> (специфика использования);</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невозможность использования глаголов </w:t>
      </w:r>
      <w:r w:rsidRPr="00A70555">
        <w:rPr>
          <w:rFonts w:ascii="Times New Roman" w:hAnsi="Times New Roman"/>
          <w:iCs/>
          <w:sz w:val="28"/>
          <w:szCs w:val="28"/>
          <w:lang w:val="en-US"/>
        </w:rPr>
        <w:t>hear</w:t>
      </w:r>
      <w:r w:rsidRPr="00A70555">
        <w:rPr>
          <w:rFonts w:ascii="Times New Roman" w:hAnsi="Times New Roman"/>
          <w:iCs/>
          <w:sz w:val="28"/>
          <w:szCs w:val="28"/>
        </w:rPr>
        <w:t xml:space="preserve">, </w:t>
      </w:r>
      <w:r w:rsidRPr="00A70555">
        <w:rPr>
          <w:rFonts w:ascii="Times New Roman" w:hAnsi="Times New Roman"/>
          <w:iCs/>
          <w:sz w:val="28"/>
          <w:szCs w:val="28"/>
          <w:lang w:val="en-US"/>
        </w:rPr>
        <w:t>see</w:t>
      </w:r>
      <w:r w:rsidRPr="00A70555">
        <w:rPr>
          <w:rFonts w:ascii="Times New Roman" w:hAnsi="Times New Roman"/>
          <w:iCs/>
          <w:sz w:val="28"/>
          <w:szCs w:val="28"/>
        </w:rPr>
        <w:t xml:space="preserve">, </w:t>
      </w:r>
      <w:r w:rsidRPr="00A70555">
        <w:rPr>
          <w:rFonts w:ascii="Times New Roman" w:hAnsi="Times New Roman"/>
          <w:iCs/>
          <w:sz w:val="28"/>
          <w:szCs w:val="28"/>
          <w:lang w:val="en-US"/>
        </w:rPr>
        <w:t>feel</w:t>
      </w:r>
      <w:r w:rsidRPr="00A70555">
        <w:rPr>
          <w:rFonts w:ascii="Times New Roman" w:hAnsi="Times New Roman"/>
          <w:iCs/>
          <w:sz w:val="28"/>
          <w:szCs w:val="28"/>
        </w:rPr>
        <w:t xml:space="preserve"> в переносном значении в конструкции </w:t>
      </w:r>
      <w:r w:rsidRPr="00A70555">
        <w:rPr>
          <w:rFonts w:ascii="Times New Roman" w:hAnsi="Times New Roman"/>
          <w:iCs/>
          <w:sz w:val="28"/>
          <w:szCs w:val="28"/>
          <w:lang w:val="en-US"/>
        </w:rPr>
        <w:t>Complex</w:t>
      </w:r>
      <w:r w:rsidRPr="00A70555">
        <w:rPr>
          <w:rFonts w:ascii="Times New Roman" w:hAnsi="Times New Roman"/>
          <w:iCs/>
          <w:sz w:val="28"/>
          <w:szCs w:val="28"/>
        </w:rPr>
        <w:t xml:space="preserve"> </w:t>
      </w:r>
      <w:r w:rsidRPr="00A70555">
        <w:rPr>
          <w:rFonts w:ascii="Times New Roman" w:hAnsi="Times New Roman"/>
          <w:iCs/>
          <w:sz w:val="28"/>
          <w:szCs w:val="28"/>
          <w:lang w:val="en-US"/>
        </w:rPr>
        <w:t>Object</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конструкция</w:t>
      </w:r>
      <w:r w:rsidRPr="00A70555">
        <w:rPr>
          <w:rFonts w:ascii="Times New Roman" w:hAnsi="Times New Roman"/>
          <w:iCs/>
          <w:sz w:val="28"/>
          <w:szCs w:val="28"/>
          <w:lang w:val="en-US"/>
        </w:rPr>
        <w:t xml:space="preserve"> to make </w:t>
      </w:r>
      <w:proofErr w:type="spellStart"/>
      <w:r w:rsidRPr="00A70555">
        <w:rPr>
          <w:rFonts w:ascii="Times New Roman" w:hAnsi="Times New Roman"/>
          <w:iCs/>
          <w:sz w:val="28"/>
          <w:szCs w:val="28"/>
          <w:lang w:val="en-US"/>
        </w:rPr>
        <w:t>smb</w:t>
      </w:r>
      <w:proofErr w:type="spellEnd"/>
      <w:r w:rsidRPr="00A70555">
        <w:rPr>
          <w:rFonts w:ascii="Times New Roman" w:hAnsi="Times New Roman"/>
          <w:iCs/>
          <w:sz w:val="28"/>
          <w:szCs w:val="28"/>
          <w:lang w:val="en-US"/>
        </w:rPr>
        <w:t xml:space="preserve"> do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пассивном</w:t>
      </w:r>
      <w:r w:rsidRPr="00A70555">
        <w:rPr>
          <w:rFonts w:ascii="Times New Roman" w:hAnsi="Times New Roman"/>
          <w:iCs/>
          <w:sz w:val="28"/>
          <w:szCs w:val="28"/>
          <w:lang w:val="en-US"/>
        </w:rPr>
        <w:t xml:space="preserve"> </w:t>
      </w:r>
      <w:r w:rsidRPr="00A70555">
        <w:rPr>
          <w:rFonts w:ascii="Times New Roman" w:hAnsi="Times New Roman"/>
          <w:iCs/>
          <w:sz w:val="28"/>
          <w:szCs w:val="28"/>
        </w:rPr>
        <w:t>залоге</w:t>
      </w:r>
      <w:r w:rsidRPr="00A70555">
        <w:rPr>
          <w:rFonts w:ascii="Times New Roman" w:hAnsi="Times New Roman"/>
          <w:iCs/>
          <w:sz w:val="28"/>
          <w:szCs w:val="28"/>
          <w:lang w:val="en-US"/>
        </w:rPr>
        <w:t xml:space="preserve"> – to be made to do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невозможность использования глагола </w:t>
      </w:r>
      <w:r w:rsidRPr="00A70555">
        <w:rPr>
          <w:rFonts w:ascii="Times New Roman" w:hAnsi="Times New Roman"/>
          <w:iCs/>
          <w:sz w:val="28"/>
          <w:szCs w:val="28"/>
          <w:lang w:val="en-US"/>
        </w:rPr>
        <w:t>let</w:t>
      </w:r>
      <w:r w:rsidRPr="00A70555">
        <w:rPr>
          <w:rFonts w:ascii="Times New Roman" w:hAnsi="Times New Roman"/>
          <w:iCs/>
          <w:sz w:val="28"/>
          <w:szCs w:val="28"/>
        </w:rPr>
        <w:t xml:space="preserve"> в пассивном залоге;</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lastRenderedPageBreak/>
        <w:t xml:space="preserve">- сослагательное наклонение глагола для выражения нереального будущего в ситуациях, относящихся к настоящему, будущему  и прошлому: </w:t>
      </w:r>
      <w:r w:rsidRPr="00A70555">
        <w:rPr>
          <w:rFonts w:ascii="Times New Roman" w:hAnsi="Times New Roman"/>
          <w:iCs/>
          <w:sz w:val="28"/>
          <w:szCs w:val="28"/>
          <w:lang w:val="en-US"/>
        </w:rPr>
        <w:t>If</w:t>
      </w:r>
      <w:r w:rsidRPr="00A70555">
        <w:rPr>
          <w:rFonts w:ascii="Times New Roman" w:hAnsi="Times New Roman"/>
          <w:iCs/>
          <w:sz w:val="28"/>
          <w:szCs w:val="28"/>
        </w:rPr>
        <w:t xml:space="preserve"> </w:t>
      </w:r>
      <w:r w:rsidRPr="00A70555">
        <w:rPr>
          <w:rFonts w:ascii="Times New Roman" w:hAnsi="Times New Roman"/>
          <w:iCs/>
          <w:sz w:val="28"/>
          <w:szCs w:val="28"/>
          <w:lang w:val="en-US"/>
        </w:rPr>
        <w:t>I</w:t>
      </w:r>
      <w:r w:rsidRPr="00A70555">
        <w:rPr>
          <w:rFonts w:ascii="Times New Roman" w:hAnsi="Times New Roman"/>
          <w:iCs/>
          <w:sz w:val="28"/>
          <w:szCs w:val="28"/>
        </w:rPr>
        <w:t xml:space="preserve"> </w:t>
      </w:r>
      <w:r w:rsidRPr="00A70555">
        <w:rPr>
          <w:rFonts w:ascii="Times New Roman" w:hAnsi="Times New Roman"/>
          <w:iCs/>
          <w:sz w:val="28"/>
          <w:szCs w:val="28"/>
          <w:lang w:val="en-US"/>
        </w:rPr>
        <w:t>were</w:t>
      </w:r>
      <w:r w:rsidRPr="00A70555">
        <w:rPr>
          <w:rFonts w:ascii="Times New Roman" w:hAnsi="Times New Roman"/>
          <w:iCs/>
          <w:sz w:val="28"/>
          <w:szCs w:val="28"/>
        </w:rPr>
        <w:t xml:space="preserve"> (</w:t>
      </w:r>
      <w:r w:rsidRPr="00A70555">
        <w:rPr>
          <w:rFonts w:ascii="Times New Roman" w:hAnsi="Times New Roman"/>
          <w:iCs/>
          <w:sz w:val="28"/>
          <w:szCs w:val="28"/>
          <w:lang w:val="en-US"/>
        </w:rPr>
        <w:t>was</w:t>
      </w:r>
      <w:r w:rsidRPr="00A70555">
        <w:rPr>
          <w:rFonts w:ascii="Times New Roman" w:hAnsi="Times New Roman"/>
          <w:iCs/>
          <w:sz w:val="28"/>
          <w:szCs w:val="28"/>
        </w:rPr>
        <w:t xml:space="preserve">)...; </w:t>
      </w:r>
      <w:r w:rsidRPr="00A70555">
        <w:rPr>
          <w:rFonts w:ascii="Times New Roman" w:hAnsi="Times New Roman"/>
          <w:iCs/>
          <w:sz w:val="28"/>
          <w:szCs w:val="28"/>
          <w:lang w:val="en-US"/>
        </w:rPr>
        <w:t>I</w:t>
      </w:r>
      <w:r w:rsidRPr="00A70555">
        <w:rPr>
          <w:rFonts w:ascii="Times New Roman" w:hAnsi="Times New Roman"/>
          <w:iCs/>
          <w:sz w:val="28"/>
          <w:szCs w:val="28"/>
        </w:rPr>
        <w:t xml:space="preserve"> </w:t>
      </w:r>
      <w:r w:rsidRPr="00A70555">
        <w:rPr>
          <w:rFonts w:ascii="Times New Roman" w:hAnsi="Times New Roman"/>
          <w:iCs/>
          <w:sz w:val="28"/>
          <w:szCs w:val="28"/>
          <w:lang w:val="en-US"/>
        </w:rPr>
        <w:t>would</w:t>
      </w:r>
      <w:r w:rsidRPr="00A70555">
        <w:rPr>
          <w:rFonts w:ascii="Times New Roman" w:hAnsi="Times New Roman"/>
          <w:iCs/>
          <w:sz w:val="28"/>
          <w:szCs w:val="28"/>
        </w:rPr>
        <w:t xml:space="preserve"> </w:t>
      </w:r>
      <w:r w:rsidRPr="00A70555">
        <w:rPr>
          <w:rFonts w:ascii="Times New Roman" w:hAnsi="Times New Roman"/>
          <w:iCs/>
          <w:sz w:val="28"/>
          <w:szCs w:val="28"/>
          <w:lang w:val="en-US"/>
        </w:rPr>
        <w:t>do</w:t>
      </w:r>
      <w:r w:rsidRPr="00A70555">
        <w:rPr>
          <w:rFonts w:ascii="Times New Roman" w:hAnsi="Times New Roman"/>
          <w:iCs/>
          <w:sz w:val="28"/>
          <w:szCs w:val="28"/>
        </w:rPr>
        <w:t xml:space="preserve">...; </w:t>
      </w:r>
      <w:r w:rsidRPr="00A70555">
        <w:rPr>
          <w:rFonts w:ascii="Times New Roman" w:hAnsi="Times New Roman"/>
          <w:iCs/>
          <w:sz w:val="28"/>
          <w:szCs w:val="28"/>
          <w:lang w:val="en-US"/>
        </w:rPr>
        <w:t>If</w:t>
      </w:r>
      <w:r w:rsidRPr="00A70555">
        <w:rPr>
          <w:rFonts w:ascii="Times New Roman" w:hAnsi="Times New Roman"/>
          <w:iCs/>
          <w:sz w:val="28"/>
          <w:szCs w:val="28"/>
        </w:rPr>
        <w:t xml:space="preserve"> </w:t>
      </w:r>
      <w:r w:rsidRPr="00A70555">
        <w:rPr>
          <w:rFonts w:ascii="Times New Roman" w:hAnsi="Times New Roman"/>
          <w:iCs/>
          <w:sz w:val="28"/>
          <w:szCs w:val="28"/>
          <w:lang w:val="en-US"/>
        </w:rPr>
        <w:t>I</w:t>
      </w:r>
      <w:r w:rsidRPr="00A70555">
        <w:rPr>
          <w:rFonts w:ascii="Times New Roman" w:hAnsi="Times New Roman"/>
          <w:iCs/>
          <w:sz w:val="28"/>
          <w:szCs w:val="28"/>
        </w:rPr>
        <w:t xml:space="preserve"> </w:t>
      </w:r>
      <w:r w:rsidRPr="00A70555">
        <w:rPr>
          <w:rFonts w:ascii="Times New Roman" w:hAnsi="Times New Roman"/>
          <w:iCs/>
          <w:sz w:val="28"/>
          <w:szCs w:val="28"/>
          <w:lang w:val="en-US"/>
        </w:rPr>
        <w:t>had</w:t>
      </w:r>
      <w:r w:rsidRPr="00A70555">
        <w:rPr>
          <w:rFonts w:ascii="Times New Roman" w:hAnsi="Times New Roman"/>
          <w:iCs/>
          <w:sz w:val="28"/>
          <w:szCs w:val="28"/>
        </w:rPr>
        <w:t xml:space="preserve"> </w:t>
      </w:r>
      <w:r w:rsidRPr="00A70555">
        <w:rPr>
          <w:rFonts w:ascii="Times New Roman" w:hAnsi="Times New Roman"/>
          <w:iCs/>
          <w:sz w:val="28"/>
          <w:szCs w:val="28"/>
          <w:lang w:val="en-US"/>
        </w:rPr>
        <w:t>been</w:t>
      </w:r>
      <w:r w:rsidRPr="00A70555">
        <w:rPr>
          <w:rFonts w:ascii="Times New Roman" w:hAnsi="Times New Roman"/>
          <w:iCs/>
          <w:sz w:val="28"/>
          <w:szCs w:val="28"/>
        </w:rPr>
        <w:t xml:space="preserve">...; </w:t>
      </w:r>
      <w:r w:rsidRPr="00A70555">
        <w:rPr>
          <w:rFonts w:ascii="Times New Roman" w:hAnsi="Times New Roman"/>
          <w:iCs/>
          <w:sz w:val="28"/>
          <w:szCs w:val="28"/>
          <w:lang w:val="en-US"/>
        </w:rPr>
        <w:t>I</w:t>
      </w:r>
      <w:r w:rsidRPr="00A70555">
        <w:rPr>
          <w:rFonts w:ascii="Times New Roman" w:hAnsi="Times New Roman"/>
          <w:iCs/>
          <w:sz w:val="28"/>
          <w:szCs w:val="28"/>
        </w:rPr>
        <w:t xml:space="preserve"> </w:t>
      </w:r>
      <w:r w:rsidRPr="00A70555">
        <w:rPr>
          <w:rFonts w:ascii="Times New Roman" w:hAnsi="Times New Roman"/>
          <w:iCs/>
          <w:sz w:val="28"/>
          <w:szCs w:val="28"/>
          <w:lang w:val="en-US"/>
        </w:rPr>
        <w:t>would</w:t>
      </w:r>
      <w:r w:rsidRPr="00A70555">
        <w:rPr>
          <w:rFonts w:ascii="Times New Roman" w:hAnsi="Times New Roman"/>
          <w:iCs/>
          <w:sz w:val="28"/>
          <w:szCs w:val="28"/>
        </w:rPr>
        <w:t xml:space="preserve"> </w:t>
      </w:r>
      <w:r w:rsidRPr="00A70555">
        <w:rPr>
          <w:rFonts w:ascii="Times New Roman" w:hAnsi="Times New Roman"/>
          <w:iCs/>
          <w:sz w:val="28"/>
          <w:szCs w:val="28"/>
          <w:lang w:val="en-US"/>
        </w:rPr>
        <w:t>have</w:t>
      </w:r>
      <w:r w:rsidRPr="00A70555">
        <w:rPr>
          <w:rFonts w:ascii="Times New Roman" w:hAnsi="Times New Roman"/>
          <w:iCs/>
          <w:sz w:val="28"/>
          <w:szCs w:val="28"/>
        </w:rPr>
        <w:t xml:space="preserve"> </w:t>
      </w:r>
      <w:r w:rsidRPr="00A70555">
        <w:rPr>
          <w:rFonts w:ascii="Times New Roman" w:hAnsi="Times New Roman"/>
          <w:iCs/>
          <w:sz w:val="28"/>
          <w:szCs w:val="28"/>
          <w:lang w:val="en-US"/>
        </w:rPr>
        <w:t>done</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смешанный</w:t>
      </w:r>
      <w:r w:rsidRPr="00A70555">
        <w:rPr>
          <w:rFonts w:ascii="Times New Roman" w:hAnsi="Times New Roman"/>
          <w:iCs/>
          <w:sz w:val="28"/>
          <w:szCs w:val="28"/>
          <w:lang w:val="en-US"/>
        </w:rPr>
        <w:t xml:space="preserve"> </w:t>
      </w:r>
      <w:r w:rsidRPr="00A70555">
        <w:rPr>
          <w:rFonts w:ascii="Times New Roman" w:hAnsi="Times New Roman"/>
          <w:iCs/>
          <w:sz w:val="28"/>
          <w:szCs w:val="28"/>
        </w:rPr>
        <w:t>тип</w:t>
      </w:r>
      <w:r w:rsidRPr="00A70555">
        <w:rPr>
          <w:rFonts w:ascii="Times New Roman" w:hAnsi="Times New Roman"/>
          <w:iCs/>
          <w:sz w:val="28"/>
          <w:szCs w:val="28"/>
          <w:lang w:val="en-US"/>
        </w:rPr>
        <w:t xml:space="preserve"> </w:t>
      </w:r>
      <w:r w:rsidRPr="00A70555">
        <w:rPr>
          <w:rFonts w:ascii="Times New Roman" w:hAnsi="Times New Roman"/>
          <w:iCs/>
          <w:sz w:val="28"/>
          <w:szCs w:val="28"/>
        </w:rPr>
        <w:t>предложений</w:t>
      </w:r>
      <w:r w:rsidRPr="00A70555">
        <w:rPr>
          <w:rFonts w:ascii="Times New Roman" w:hAnsi="Times New Roman"/>
          <w:iCs/>
          <w:sz w:val="28"/>
          <w:szCs w:val="28"/>
          <w:lang w:val="en-US"/>
        </w:rPr>
        <w:t xml:space="preserve"> </w:t>
      </w:r>
      <w:r w:rsidRPr="00A70555">
        <w:rPr>
          <w:rFonts w:ascii="Times New Roman" w:hAnsi="Times New Roman"/>
          <w:iCs/>
          <w:sz w:val="28"/>
          <w:szCs w:val="28"/>
        </w:rPr>
        <w:t>с</w:t>
      </w:r>
      <w:r w:rsidRPr="00A70555">
        <w:rPr>
          <w:rFonts w:ascii="Times New Roman" w:hAnsi="Times New Roman"/>
          <w:iCs/>
          <w:sz w:val="28"/>
          <w:szCs w:val="28"/>
          <w:lang w:val="en-US"/>
        </w:rPr>
        <w:t xml:space="preserve"> </w:t>
      </w:r>
      <w:r w:rsidRPr="00A70555">
        <w:rPr>
          <w:rFonts w:ascii="Times New Roman" w:hAnsi="Times New Roman"/>
          <w:iCs/>
          <w:sz w:val="28"/>
          <w:szCs w:val="28"/>
        </w:rPr>
        <w:t>глаголами</w:t>
      </w:r>
      <w:r w:rsidRPr="00A70555">
        <w:rPr>
          <w:rFonts w:ascii="Times New Roman" w:hAnsi="Times New Roman"/>
          <w:iCs/>
          <w:sz w:val="28"/>
          <w:szCs w:val="28"/>
          <w:lang w:val="en-US"/>
        </w:rPr>
        <w:t xml:space="preserve"> </w:t>
      </w:r>
      <w:r w:rsidRPr="00A70555">
        <w:rPr>
          <w:rFonts w:ascii="Times New Roman" w:hAnsi="Times New Roman"/>
          <w:iCs/>
          <w:sz w:val="28"/>
          <w:szCs w:val="28"/>
        </w:rPr>
        <w:t>в</w:t>
      </w:r>
      <w:r w:rsidRPr="00A70555">
        <w:rPr>
          <w:rFonts w:ascii="Times New Roman" w:hAnsi="Times New Roman"/>
          <w:iCs/>
          <w:sz w:val="28"/>
          <w:szCs w:val="28"/>
          <w:lang w:val="en-US"/>
        </w:rPr>
        <w:t xml:space="preserve"> </w:t>
      </w:r>
      <w:r w:rsidRPr="00A70555">
        <w:rPr>
          <w:rFonts w:ascii="Times New Roman" w:hAnsi="Times New Roman"/>
          <w:iCs/>
          <w:sz w:val="28"/>
          <w:szCs w:val="28"/>
        </w:rPr>
        <w:t>сослагательном</w:t>
      </w:r>
      <w:r w:rsidRPr="00A70555">
        <w:rPr>
          <w:rFonts w:ascii="Times New Roman" w:hAnsi="Times New Roman"/>
          <w:iCs/>
          <w:sz w:val="28"/>
          <w:szCs w:val="28"/>
          <w:lang w:val="en-US"/>
        </w:rPr>
        <w:t xml:space="preserve"> </w:t>
      </w:r>
      <w:r w:rsidRPr="00A70555">
        <w:rPr>
          <w:rFonts w:ascii="Times New Roman" w:hAnsi="Times New Roman"/>
          <w:iCs/>
          <w:sz w:val="28"/>
          <w:szCs w:val="28"/>
        </w:rPr>
        <w:t>наклонении</w:t>
      </w:r>
      <w:r w:rsidRPr="00A70555">
        <w:rPr>
          <w:rFonts w:ascii="Times New Roman" w:hAnsi="Times New Roman"/>
          <w:iCs/>
          <w:sz w:val="28"/>
          <w:szCs w:val="28"/>
          <w:lang w:val="en-US"/>
        </w:rPr>
        <w:t>: if I were..., I would have done; If I had done..., I would be ... .</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4. Наречие:</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регулярное образование степеней сравнения односложных, двусложных и многосложных наречий: </w:t>
      </w:r>
      <w:r w:rsidRPr="00A70555">
        <w:rPr>
          <w:rFonts w:ascii="Times New Roman" w:hAnsi="Times New Roman"/>
          <w:iCs/>
          <w:sz w:val="28"/>
          <w:szCs w:val="28"/>
          <w:lang w:val="en-US"/>
        </w:rPr>
        <w:t>faster</w:t>
      </w:r>
      <w:r w:rsidRPr="00A70555">
        <w:rPr>
          <w:rFonts w:ascii="Times New Roman" w:hAnsi="Times New Roman"/>
          <w:iCs/>
          <w:sz w:val="28"/>
          <w:szCs w:val="28"/>
        </w:rPr>
        <w:t>-</w:t>
      </w:r>
      <w:r w:rsidRPr="00A70555">
        <w:rPr>
          <w:rFonts w:ascii="Times New Roman" w:hAnsi="Times New Roman"/>
          <w:iCs/>
          <w:sz w:val="28"/>
          <w:szCs w:val="28"/>
          <w:lang w:val="en-US"/>
        </w:rPr>
        <w:t>fastest</w:t>
      </w:r>
      <w:r w:rsidRPr="00A70555">
        <w:rPr>
          <w:rFonts w:ascii="Times New Roman" w:hAnsi="Times New Roman"/>
          <w:iCs/>
          <w:sz w:val="28"/>
          <w:szCs w:val="28"/>
        </w:rPr>
        <w:t xml:space="preserve">; </w:t>
      </w:r>
      <w:r w:rsidRPr="00A70555">
        <w:rPr>
          <w:rFonts w:ascii="Times New Roman" w:hAnsi="Times New Roman"/>
          <w:iCs/>
          <w:sz w:val="28"/>
          <w:szCs w:val="28"/>
          <w:lang w:val="en-US"/>
        </w:rPr>
        <w:t>more</w:t>
      </w:r>
      <w:r w:rsidRPr="00A70555">
        <w:rPr>
          <w:rFonts w:ascii="Times New Roman" w:hAnsi="Times New Roman"/>
          <w:iCs/>
          <w:sz w:val="28"/>
          <w:szCs w:val="28"/>
        </w:rPr>
        <w:t xml:space="preserve"> </w:t>
      </w:r>
      <w:r w:rsidRPr="00A70555">
        <w:rPr>
          <w:rFonts w:ascii="Times New Roman" w:hAnsi="Times New Roman"/>
          <w:iCs/>
          <w:sz w:val="28"/>
          <w:szCs w:val="28"/>
          <w:lang w:val="en-US"/>
        </w:rPr>
        <w:t>comfortably</w:t>
      </w:r>
      <w:r w:rsidRPr="00A70555">
        <w:rPr>
          <w:rFonts w:ascii="Times New Roman" w:hAnsi="Times New Roman"/>
          <w:iCs/>
          <w:sz w:val="28"/>
          <w:szCs w:val="28"/>
        </w:rPr>
        <w:t xml:space="preserve"> – </w:t>
      </w:r>
      <w:r w:rsidRPr="00A70555">
        <w:rPr>
          <w:rFonts w:ascii="Times New Roman" w:hAnsi="Times New Roman"/>
          <w:iCs/>
          <w:sz w:val="28"/>
          <w:szCs w:val="28"/>
          <w:lang w:val="en-US"/>
        </w:rPr>
        <w:t>most</w:t>
      </w:r>
      <w:r w:rsidRPr="00A70555">
        <w:rPr>
          <w:rFonts w:ascii="Times New Roman" w:hAnsi="Times New Roman"/>
          <w:iCs/>
          <w:sz w:val="28"/>
          <w:szCs w:val="28"/>
        </w:rPr>
        <w:t xml:space="preserve"> </w:t>
      </w:r>
      <w:r w:rsidRPr="00A70555">
        <w:rPr>
          <w:rFonts w:ascii="Times New Roman" w:hAnsi="Times New Roman"/>
          <w:iCs/>
          <w:sz w:val="28"/>
          <w:szCs w:val="28"/>
          <w:lang w:val="en-US"/>
        </w:rPr>
        <w:t>comfortably</w:t>
      </w:r>
      <w:r w:rsidRPr="00A70555">
        <w:rPr>
          <w:rFonts w:ascii="Times New Roman" w:hAnsi="Times New Roman"/>
          <w:iCs/>
          <w:sz w:val="28"/>
          <w:szCs w:val="28"/>
        </w:rPr>
        <w: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особые</w:t>
      </w:r>
      <w:r w:rsidRPr="00A70555">
        <w:rPr>
          <w:rFonts w:ascii="Times New Roman" w:hAnsi="Times New Roman"/>
          <w:iCs/>
          <w:sz w:val="28"/>
          <w:szCs w:val="28"/>
          <w:lang w:val="en-US"/>
        </w:rPr>
        <w:t xml:space="preserve"> </w:t>
      </w:r>
      <w:r w:rsidRPr="00A70555">
        <w:rPr>
          <w:rFonts w:ascii="Times New Roman" w:hAnsi="Times New Roman"/>
          <w:iCs/>
          <w:sz w:val="28"/>
          <w:szCs w:val="28"/>
        </w:rPr>
        <w:t>формы</w:t>
      </w:r>
      <w:r w:rsidRPr="00A70555">
        <w:rPr>
          <w:rFonts w:ascii="Times New Roman" w:hAnsi="Times New Roman"/>
          <w:iCs/>
          <w:sz w:val="28"/>
          <w:szCs w:val="28"/>
          <w:lang w:val="en-US"/>
        </w:rPr>
        <w:t xml:space="preserve"> </w:t>
      </w:r>
      <w:r w:rsidRPr="00A70555">
        <w:rPr>
          <w:rFonts w:ascii="Times New Roman" w:hAnsi="Times New Roman"/>
          <w:iCs/>
          <w:sz w:val="28"/>
          <w:szCs w:val="28"/>
        </w:rPr>
        <w:t>степеней</w:t>
      </w:r>
      <w:r w:rsidRPr="00A70555">
        <w:rPr>
          <w:rFonts w:ascii="Times New Roman" w:hAnsi="Times New Roman"/>
          <w:iCs/>
          <w:sz w:val="28"/>
          <w:szCs w:val="28"/>
          <w:lang w:val="en-US"/>
        </w:rPr>
        <w:t xml:space="preserve"> </w:t>
      </w:r>
      <w:r w:rsidRPr="00A70555">
        <w:rPr>
          <w:rFonts w:ascii="Times New Roman" w:hAnsi="Times New Roman"/>
          <w:iCs/>
          <w:sz w:val="28"/>
          <w:szCs w:val="28"/>
        </w:rPr>
        <w:t>сравнения</w:t>
      </w:r>
      <w:r w:rsidRPr="00A70555">
        <w:rPr>
          <w:rFonts w:ascii="Times New Roman" w:hAnsi="Times New Roman"/>
          <w:iCs/>
          <w:sz w:val="28"/>
          <w:szCs w:val="28"/>
          <w:lang w:val="en-US"/>
        </w:rPr>
        <w:t>: well-better-best; badly-worse-worst; little-less-least; much-more-most; far-farther-farthest; far-further-furthest;</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случаи</w:t>
      </w:r>
      <w:r w:rsidRPr="00A70555">
        <w:rPr>
          <w:rFonts w:ascii="Times New Roman" w:hAnsi="Times New Roman"/>
          <w:iCs/>
          <w:sz w:val="28"/>
          <w:szCs w:val="28"/>
          <w:lang w:val="en-US"/>
        </w:rPr>
        <w:t xml:space="preserve"> </w:t>
      </w:r>
      <w:r w:rsidRPr="00A70555">
        <w:rPr>
          <w:rFonts w:ascii="Times New Roman" w:hAnsi="Times New Roman"/>
          <w:iCs/>
          <w:sz w:val="28"/>
          <w:szCs w:val="28"/>
        </w:rPr>
        <w:t>возможного</w:t>
      </w:r>
      <w:r w:rsidRPr="00A70555">
        <w:rPr>
          <w:rFonts w:ascii="Times New Roman" w:hAnsi="Times New Roman"/>
          <w:iCs/>
          <w:sz w:val="28"/>
          <w:szCs w:val="28"/>
          <w:lang w:val="en-US"/>
        </w:rPr>
        <w:t xml:space="preserve"> </w:t>
      </w:r>
      <w:r w:rsidRPr="00A70555">
        <w:rPr>
          <w:rFonts w:ascii="Times New Roman" w:hAnsi="Times New Roman"/>
          <w:iCs/>
          <w:sz w:val="28"/>
          <w:szCs w:val="28"/>
        </w:rPr>
        <w:t>использования</w:t>
      </w:r>
      <w:r w:rsidRPr="00A70555">
        <w:rPr>
          <w:rFonts w:ascii="Times New Roman" w:hAnsi="Times New Roman"/>
          <w:iCs/>
          <w:sz w:val="28"/>
          <w:szCs w:val="28"/>
          <w:lang w:val="en-US"/>
        </w:rPr>
        <w:t xml:space="preserve"> </w:t>
      </w:r>
      <w:r w:rsidRPr="00A70555">
        <w:rPr>
          <w:rFonts w:ascii="Times New Roman" w:hAnsi="Times New Roman"/>
          <w:iCs/>
          <w:sz w:val="28"/>
          <w:szCs w:val="28"/>
        </w:rPr>
        <w:t>единиц</w:t>
      </w:r>
      <w:r w:rsidRPr="00A70555">
        <w:rPr>
          <w:rFonts w:ascii="Times New Roman" w:hAnsi="Times New Roman"/>
          <w:iCs/>
          <w:sz w:val="28"/>
          <w:szCs w:val="28"/>
          <w:lang w:val="en-US"/>
        </w:rPr>
        <w:t xml:space="preserve"> loud/loudly, right/rightly, wrong/wrongly, etc. </w:t>
      </w:r>
      <w:r w:rsidRPr="00A70555">
        <w:rPr>
          <w:rFonts w:ascii="Times New Roman" w:hAnsi="Times New Roman"/>
          <w:iCs/>
          <w:sz w:val="28"/>
          <w:szCs w:val="28"/>
        </w:rPr>
        <w:t>без</w:t>
      </w:r>
      <w:r w:rsidRPr="00A70555">
        <w:rPr>
          <w:rFonts w:ascii="Times New Roman" w:hAnsi="Times New Roman"/>
          <w:iCs/>
          <w:sz w:val="28"/>
          <w:szCs w:val="28"/>
          <w:lang w:val="en-US"/>
        </w:rPr>
        <w:t xml:space="preserve"> </w:t>
      </w:r>
      <w:r w:rsidRPr="00A70555">
        <w:rPr>
          <w:rFonts w:ascii="Times New Roman" w:hAnsi="Times New Roman"/>
          <w:iCs/>
          <w:sz w:val="28"/>
          <w:szCs w:val="28"/>
        </w:rPr>
        <w:t>изменения</w:t>
      </w:r>
      <w:r w:rsidRPr="00A70555">
        <w:rPr>
          <w:rFonts w:ascii="Times New Roman" w:hAnsi="Times New Roman"/>
          <w:iCs/>
          <w:sz w:val="28"/>
          <w:szCs w:val="28"/>
          <w:lang w:val="en-US"/>
        </w:rPr>
        <w:t xml:space="preserve"> </w:t>
      </w:r>
      <w:r w:rsidRPr="00A70555">
        <w:rPr>
          <w:rFonts w:ascii="Times New Roman" w:hAnsi="Times New Roman"/>
          <w:iCs/>
          <w:sz w:val="28"/>
          <w:szCs w:val="28"/>
        </w:rPr>
        <w:t>смысла</w:t>
      </w:r>
      <w:r w:rsidRPr="00A70555">
        <w:rPr>
          <w:rFonts w:ascii="Times New Roman" w:hAnsi="Times New Roman"/>
          <w:iCs/>
          <w:sz w:val="28"/>
          <w:szCs w:val="28"/>
          <w:lang w:val="en-US"/>
        </w:rPr>
        <w:t>: to walk slowly/slow; to remember rightly/right;</w:t>
      </w:r>
    </w:p>
    <w:p w:rsidR="00082168" w:rsidRPr="00A70555" w:rsidRDefault="00082168" w:rsidP="00082168">
      <w:pPr>
        <w:shd w:val="clear" w:color="auto" w:fill="FFFFFF"/>
        <w:spacing w:after="0"/>
        <w:ind w:firstLine="709"/>
        <w:jc w:val="both"/>
        <w:rPr>
          <w:rFonts w:ascii="Times New Roman" w:hAnsi="Times New Roman"/>
          <w:iCs/>
          <w:sz w:val="28"/>
          <w:szCs w:val="28"/>
        </w:rPr>
      </w:pPr>
      <w:r w:rsidRPr="00A70555">
        <w:rPr>
          <w:rFonts w:ascii="Times New Roman" w:hAnsi="Times New Roman"/>
          <w:iCs/>
          <w:sz w:val="28"/>
          <w:szCs w:val="28"/>
        </w:rPr>
        <w:t xml:space="preserve">- использование наречий </w:t>
      </w:r>
      <w:r w:rsidRPr="00A70555">
        <w:rPr>
          <w:rFonts w:ascii="Times New Roman" w:hAnsi="Times New Roman"/>
          <w:iCs/>
          <w:sz w:val="28"/>
          <w:szCs w:val="28"/>
          <w:lang w:val="en-US"/>
        </w:rPr>
        <w:t>rightly</w:t>
      </w:r>
      <w:r w:rsidRPr="00A70555">
        <w:rPr>
          <w:rFonts w:ascii="Times New Roman" w:hAnsi="Times New Roman"/>
          <w:iCs/>
          <w:sz w:val="28"/>
          <w:szCs w:val="28"/>
        </w:rPr>
        <w:t>/</w:t>
      </w:r>
      <w:r w:rsidRPr="00A70555">
        <w:rPr>
          <w:rFonts w:ascii="Times New Roman" w:hAnsi="Times New Roman"/>
          <w:iCs/>
          <w:sz w:val="28"/>
          <w:szCs w:val="28"/>
          <w:lang w:val="en-US"/>
        </w:rPr>
        <w:t>wrongly</w:t>
      </w:r>
      <w:r w:rsidRPr="00A70555">
        <w:rPr>
          <w:rFonts w:ascii="Times New Roman" w:hAnsi="Times New Roman"/>
          <w:iCs/>
          <w:sz w:val="28"/>
          <w:szCs w:val="28"/>
        </w:rPr>
        <w:t xml:space="preserve"> в значении «справедливо/несправедливо»;</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смысловые</w:t>
      </w:r>
      <w:r w:rsidRPr="00A70555">
        <w:rPr>
          <w:rFonts w:ascii="Times New Roman" w:hAnsi="Times New Roman"/>
          <w:iCs/>
          <w:sz w:val="28"/>
          <w:szCs w:val="28"/>
          <w:lang w:val="en-US"/>
        </w:rPr>
        <w:t xml:space="preserve"> </w:t>
      </w:r>
      <w:r w:rsidRPr="00A70555">
        <w:rPr>
          <w:rFonts w:ascii="Times New Roman" w:hAnsi="Times New Roman"/>
          <w:iCs/>
          <w:sz w:val="28"/>
          <w:szCs w:val="28"/>
        </w:rPr>
        <w:t>различия</w:t>
      </w:r>
      <w:r w:rsidRPr="00A70555">
        <w:rPr>
          <w:rFonts w:ascii="Times New Roman" w:hAnsi="Times New Roman"/>
          <w:iCs/>
          <w:sz w:val="28"/>
          <w:szCs w:val="28"/>
          <w:lang w:val="en-US"/>
        </w:rPr>
        <w:t xml:space="preserve"> </w:t>
      </w:r>
      <w:r w:rsidRPr="00A70555">
        <w:rPr>
          <w:rFonts w:ascii="Times New Roman" w:hAnsi="Times New Roman"/>
          <w:iCs/>
          <w:sz w:val="28"/>
          <w:szCs w:val="28"/>
        </w:rPr>
        <w:t>наречий</w:t>
      </w:r>
      <w:r w:rsidRPr="00A70555">
        <w:rPr>
          <w:rFonts w:ascii="Times New Roman" w:hAnsi="Times New Roman"/>
          <w:iCs/>
          <w:sz w:val="28"/>
          <w:szCs w:val="28"/>
          <w:lang w:val="en-US"/>
        </w:rPr>
        <w:t xml:space="preserve"> hard/hardly, late/lately, high/highly, near/nearly, most/mostly, wide/widely;</w:t>
      </w:r>
    </w:p>
    <w:p w:rsidR="00082168" w:rsidRPr="00A70555" w:rsidRDefault="00082168" w:rsidP="00082168">
      <w:pPr>
        <w:shd w:val="clear" w:color="auto" w:fill="FFFFFF"/>
        <w:spacing w:after="0"/>
        <w:ind w:firstLine="709"/>
        <w:jc w:val="both"/>
        <w:rPr>
          <w:rFonts w:ascii="Times New Roman" w:hAnsi="Times New Roman"/>
          <w:iCs/>
          <w:sz w:val="28"/>
          <w:szCs w:val="28"/>
          <w:lang w:val="en-US"/>
        </w:rPr>
      </w:pPr>
      <w:r w:rsidRPr="00A70555">
        <w:rPr>
          <w:rFonts w:ascii="Times New Roman" w:hAnsi="Times New Roman"/>
          <w:iCs/>
          <w:sz w:val="28"/>
          <w:szCs w:val="28"/>
          <w:lang w:val="en-US"/>
        </w:rPr>
        <w:t xml:space="preserve">- </w:t>
      </w:r>
      <w:r w:rsidRPr="00A70555">
        <w:rPr>
          <w:rFonts w:ascii="Times New Roman" w:hAnsi="Times New Roman"/>
          <w:iCs/>
          <w:sz w:val="28"/>
          <w:szCs w:val="28"/>
        </w:rPr>
        <w:t>наречие</w:t>
      </w:r>
      <w:r w:rsidRPr="00A70555">
        <w:rPr>
          <w:rFonts w:ascii="Times New Roman" w:hAnsi="Times New Roman"/>
          <w:iCs/>
          <w:sz w:val="28"/>
          <w:szCs w:val="28"/>
          <w:lang w:val="en-US"/>
        </w:rPr>
        <w:t xml:space="preserve"> badly </w:t>
      </w:r>
      <w:r w:rsidRPr="00A70555">
        <w:rPr>
          <w:rFonts w:ascii="Times New Roman" w:hAnsi="Times New Roman"/>
          <w:iCs/>
          <w:sz w:val="28"/>
          <w:szCs w:val="28"/>
        </w:rPr>
        <w:t>как</w:t>
      </w:r>
      <w:r w:rsidRPr="00A70555">
        <w:rPr>
          <w:rFonts w:ascii="Times New Roman" w:hAnsi="Times New Roman"/>
          <w:iCs/>
          <w:sz w:val="28"/>
          <w:szCs w:val="28"/>
          <w:lang w:val="en-US"/>
        </w:rPr>
        <w:t xml:space="preserve"> </w:t>
      </w:r>
      <w:r w:rsidRPr="00A70555">
        <w:rPr>
          <w:rFonts w:ascii="Times New Roman" w:hAnsi="Times New Roman"/>
          <w:iCs/>
          <w:sz w:val="28"/>
          <w:szCs w:val="28"/>
        </w:rPr>
        <w:t>полисемантическая</w:t>
      </w:r>
      <w:r w:rsidRPr="00A70555">
        <w:rPr>
          <w:rFonts w:ascii="Times New Roman" w:hAnsi="Times New Roman"/>
          <w:iCs/>
          <w:sz w:val="28"/>
          <w:szCs w:val="28"/>
          <w:lang w:val="en-US"/>
        </w:rPr>
        <w:t xml:space="preserve"> </w:t>
      </w:r>
      <w:r w:rsidRPr="00A70555">
        <w:rPr>
          <w:rFonts w:ascii="Times New Roman" w:hAnsi="Times New Roman"/>
          <w:iCs/>
          <w:sz w:val="28"/>
          <w:szCs w:val="28"/>
        </w:rPr>
        <w:t>единица</w:t>
      </w:r>
      <w:r w:rsidRPr="00A70555">
        <w:rPr>
          <w:rFonts w:ascii="Times New Roman" w:hAnsi="Times New Roman"/>
          <w:iCs/>
          <w:sz w:val="28"/>
          <w:szCs w:val="28"/>
          <w:lang w:val="en-US"/>
        </w:rPr>
        <w:t xml:space="preserve">: to know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badly; to need </w:t>
      </w:r>
      <w:proofErr w:type="spellStart"/>
      <w:r w:rsidRPr="00A70555">
        <w:rPr>
          <w:rFonts w:ascii="Times New Roman" w:hAnsi="Times New Roman"/>
          <w:iCs/>
          <w:sz w:val="28"/>
          <w:szCs w:val="28"/>
          <w:lang w:val="en-US"/>
        </w:rPr>
        <w:t>smth</w:t>
      </w:r>
      <w:proofErr w:type="spellEnd"/>
      <w:r w:rsidRPr="00A70555">
        <w:rPr>
          <w:rFonts w:ascii="Times New Roman" w:hAnsi="Times New Roman"/>
          <w:iCs/>
          <w:sz w:val="28"/>
          <w:szCs w:val="28"/>
          <w:lang w:val="en-US"/>
        </w:rPr>
        <w:t xml:space="preserve"> badly.</w:t>
      </w:r>
    </w:p>
    <w:p w:rsidR="00ED061C" w:rsidRPr="00A70555" w:rsidRDefault="00082168" w:rsidP="00ED061C">
      <w:pPr>
        <w:shd w:val="clear" w:color="auto" w:fill="FFFFFF"/>
        <w:spacing w:after="0"/>
        <w:ind w:left="53" w:firstLine="288"/>
        <w:jc w:val="center"/>
        <w:rPr>
          <w:rFonts w:ascii="Times New Roman" w:hAnsi="Times New Roman"/>
          <w:b/>
          <w:sz w:val="28"/>
          <w:szCs w:val="28"/>
        </w:rPr>
      </w:pPr>
      <w:r w:rsidRPr="001B460A">
        <w:rPr>
          <w:rFonts w:ascii="Times New Roman" w:hAnsi="Times New Roman"/>
          <w:iCs/>
          <w:sz w:val="28"/>
          <w:szCs w:val="28"/>
          <w:lang w:val="en-US"/>
        </w:rPr>
        <w:t xml:space="preserve"> </w:t>
      </w:r>
      <w:r w:rsidR="00ED061C" w:rsidRPr="00A70555">
        <w:rPr>
          <w:rFonts w:ascii="Times New Roman" w:hAnsi="Times New Roman"/>
          <w:b/>
          <w:sz w:val="28"/>
          <w:szCs w:val="28"/>
        </w:rPr>
        <w:t>Виды контроля.</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Текущий контроль</w:t>
      </w:r>
      <w:r w:rsidRPr="00A70555">
        <w:rPr>
          <w:rFonts w:ascii="Times New Roman" w:hAnsi="Times New Roman"/>
          <w:sz w:val="28"/>
          <w:szCs w:val="28"/>
        </w:rPr>
        <w:t xml:space="preserve"> позволяет судить об успешности овладения определенной части учебного материала.</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Промежуточный контроль</w:t>
      </w:r>
      <w:r w:rsidRPr="00A70555">
        <w:rPr>
          <w:rFonts w:ascii="Times New Roman" w:hAnsi="Times New Roman"/>
          <w:sz w:val="28"/>
          <w:szCs w:val="28"/>
        </w:rPr>
        <w:t xml:space="preserve"> проводится по завершению темы и позволяет судить об эффективности овладения разделом программного материала (проводится в конце каждой четверти). Данный контроль осуществляется с целью проверки усвоения основных языковых навыков (чтения, </w:t>
      </w:r>
      <w:proofErr w:type="spellStart"/>
      <w:r w:rsidRPr="00A70555">
        <w:rPr>
          <w:rFonts w:ascii="Times New Roman" w:hAnsi="Times New Roman"/>
          <w:sz w:val="28"/>
          <w:szCs w:val="28"/>
        </w:rPr>
        <w:t>аудирования</w:t>
      </w:r>
      <w:proofErr w:type="spellEnd"/>
      <w:r w:rsidRPr="00A70555">
        <w:rPr>
          <w:rFonts w:ascii="Times New Roman" w:hAnsi="Times New Roman"/>
          <w:sz w:val="28"/>
          <w:szCs w:val="28"/>
        </w:rPr>
        <w:t>, письма, говорения), а также знание грамматики и лексики.</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Итоговый контроль</w:t>
      </w:r>
      <w:r w:rsidRPr="00A70555">
        <w:rPr>
          <w:rFonts w:ascii="Times New Roman" w:hAnsi="Times New Roman"/>
          <w:sz w:val="28"/>
          <w:szCs w:val="28"/>
        </w:rPr>
        <w:t xml:space="preserve"> направлен на установление уровня владения языком, достигнутого в результате освоения значительного по объему материала (проводится в конце учебного года).</w:t>
      </w:r>
    </w:p>
    <w:p w:rsidR="00ED061C" w:rsidRPr="00A70555" w:rsidRDefault="00ED061C" w:rsidP="00ED061C">
      <w:pPr>
        <w:shd w:val="clear" w:color="auto" w:fill="FFFFFF"/>
        <w:spacing w:after="0"/>
        <w:ind w:firstLine="709"/>
        <w:jc w:val="both"/>
        <w:rPr>
          <w:rFonts w:ascii="Times New Roman" w:hAnsi="Times New Roman"/>
          <w:b/>
          <w:sz w:val="28"/>
          <w:szCs w:val="28"/>
        </w:rPr>
      </w:pPr>
      <w:r w:rsidRPr="00A70555">
        <w:rPr>
          <w:rFonts w:ascii="Times New Roman" w:hAnsi="Times New Roman"/>
          <w:sz w:val="28"/>
          <w:szCs w:val="28"/>
        </w:rPr>
        <w:t xml:space="preserve">    Формы промежуточного и итогового контроля: лексико-грамматические тесты, письменные контрольные работы, устный опрос, зачеты, проекты, презентации, диктанты. Ведущий вид контроля – </w:t>
      </w:r>
      <w:r w:rsidRPr="00A70555">
        <w:rPr>
          <w:rFonts w:ascii="Times New Roman" w:hAnsi="Times New Roman"/>
          <w:b/>
          <w:sz w:val="28"/>
          <w:szCs w:val="28"/>
        </w:rPr>
        <w:t>тестирование.</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sz w:val="28"/>
          <w:szCs w:val="28"/>
        </w:rPr>
        <w:t>Цель – научить учащихся правильному и грамотному оформлению ответов по требованиям ЕГЭ.</w:t>
      </w:r>
    </w:p>
    <w:p w:rsidR="00ED061C" w:rsidRPr="00A70555" w:rsidRDefault="00ED061C" w:rsidP="00ED061C">
      <w:pPr>
        <w:shd w:val="clear" w:color="auto" w:fill="FFFFFF"/>
        <w:spacing w:after="0"/>
        <w:ind w:left="53" w:firstLine="288"/>
        <w:jc w:val="center"/>
        <w:rPr>
          <w:rFonts w:ascii="Times New Roman" w:hAnsi="Times New Roman"/>
          <w:b/>
          <w:sz w:val="28"/>
          <w:szCs w:val="28"/>
        </w:rPr>
      </w:pPr>
      <w:r w:rsidRPr="00A70555">
        <w:rPr>
          <w:rFonts w:ascii="Times New Roman" w:hAnsi="Times New Roman"/>
          <w:b/>
          <w:sz w:val="28"/>
          <w:szCs w:val="28"/>
        </w:rPr>
        <w:t>Виды контроля.</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Текущий контроль</w:t>
      </w:r>
      <w:r w:rsidRPr="00A70555">
        <w:rPr>
          <w:rFonts w:ascii="Times New Roman" w:hAnsi="Times New Roman"/>
          <w:sz w:val="28"/>
          <w:szCs w:val="28"/>
        </w:rPr>
        <w:t xml:space="preserve"> позволяет судить об успешности овладения определенной части учебного материала.</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Промежуточный контроль</w:t>
      </w:r>
      <w:r w:rsidRPr="00A70555">
        <w:rPr>
          <w:rFonts w:ascii="Times New Roman" w:hAnsi="Times New Roman"/>
          <w:sz w:val="28"/>
          <w:szCs w:val="28"/>
        </w:rPr>
        <w:t xml:space="preserve"> проводится по завершению темы и позволяет судить об эффективности овладения разделом программного материала (проводится в конце каждой четверти). Данный контроль осуществляется с целью </w:t>
      </w:r>
      <w:r w:rsidRPr="00A70555">
        <w:rPr>
          <w:rFonts w:ascii="Times New Roman" w:hAnsi="Times New Roman"/>
          <w:sz w:val="28"/>
          <w:szCs w:val="28"/>
        </w:rPr>
        <w:lastRenderedPageBreak/>
        <w:t xml:space="preserve">проверки усвоения основных языковых навыков (чтения, </w:t>
      </w:r>
      <w:proofErr w:type="spellStart"/>
      <w:r w:rsidRPr="00A70555">
        <w:rPr>
          <w:rFonts w:ascii="Times New Roman" w:hAnsi="Times New Roman"/>
          <w:sz w:val="28"/>
          <w:szCs w:val="28"/>
        </w:rPr>
        <w:t>аудирования</w:t>
      </w:r>
      <w:proofErr w:type="spellEnd"/>
      <w:r w:rsidRPr="00A70555">
        <w:rPr>
          <w:rFonts w:ascii="Times New Roman" w:hAnsi="Times New Roman"/>
          <w:sz w:val="28"/>
          <w:szCs w:val="28"/>
        </w:rPr>
        <w:t>, письма, говорения), а также знание грамматики и лексики.</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Итоговый контроль</w:t>
      </w:r>
      <w:r w:rsidRPr="00A70555">
        <w:rPr>
          <w:rFonts w:ascii="Times New Roman" w:hAnsi="Times New Roman"/>
          <w:sz w:val="28"/>
          <w:szCs w:val="28"/>
        </w:rPr>
        <w:t xml:space="preserve"> направлен на установление уровня владения языком, достигнутого в результате освоения значительного по объему материала (проводится в конце учебного года).</w:t>
      </w:r>
    </w:p>
    <w:p w:rsidR="00ED061C" w:rsidRPr="00A70555" w:rsidRDefault="00ED061C" w:rsidP="00ED061C">
      <w:pPr>
        <w:shd w:val="clear" w:color="auto" w:fill="FFFFFF"/>
        <w:spacing w:after="0"/>
        <w:ind w:firstLine="709"/>
        <w:jc w:val="both"/>
        <w:rPr>
          <w:rFonts w:ascii="Times New Roman" w:hAnsi="Times New Roman"/>
          <w:b/>
          <w:sz w:val="28"/>
          <w:szCs w:val="28"/>
        </w:rPr>
      </w:pPr>
      <w:r w:rsidRPr="00A70555">
        <w:rPr>
          <w:rFonts w:ascii="Times New Roman" w:hAnsi="Times New Roman"/>
          <w:sz w:val="28"/>
          <w:szCs w:val="28"/>
        </w:rPr>
        <w:t xml:space="preserve">    Формы промежуточного и итогового контроля: лексико-грамматические тесты, письменные контрольные работы, устный опрос, зачеты, проекты, презентации, диктанты. Ведущий вид контроля – </w:t>
      </w:r>
      <w:r w:rsidRPr="00A70555">
        <w:rPr>
          <w:rFonts w:ascii="Times New Roman" w:hAnsi="Times New Roman"/>
          <w:b/>
          <w:sz w:val="28"/>
          <w:szCs w:val="28"/>
        </w:rPr>
        <w:t>тестирование.</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sz w:val="28"/>
          <w:szCs w:val="28"/>
        </w:rPr>
        <w:t>Цель – научить учащихся правильному и грамотному оформлению ответов по требованиям ЕГЭ.</w:t>
      </w:r>
    </w:p>
    <w:p w:rsidR="00ED061C" w:rsidRPr="00A70555" w:rsidRDefault="00ED061C" w:rsidP="00ED061C">
      <w:pPr>
        <w:shd w:val="clear" w:color="auto" w:fill="FFFFFF"/>
        <w:spacing w:after="0"/>
        <w:ind w:left="53" w:firstLine="288"/>
        <w:jc w:val="center"/>
        <w:rPr>
          <w:rFonts w:ascii="Times New Roman" w:hAnsi="Times New Roman"/>
          <w:b/>
          <w:sz w:val="28"/>
          <w:szCs w:val="28"/>
        </w:rPr>
      </w:pPr>
      <w:r w:rsidRPr="00A70555">
        <w:rPr>
          <w:rFonts w:ascii="Times New Roman" w:hAnsi="Times New Roman"/>
          <w:b/>
          <w:sz w:val="28"/>
          <w:szCs w:val="28"/>
        </w:rPr>
        <w:t>Виды контроля.</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Текущий контроль</w:t>
      </w:r>
      <w:r w:rsidRPr="00A70555">
        <w:rPr>
          <w:rFonts w:ascii="Times New Roman" w:hAnsi="Times New Roman"/>
          <w:sz w:val="28"/>
          <w:szCs w:val="28"/>
        </w:rPr>
        <w:t xml:space="preserve"> позволяет судить об успешности овладения определенной части учебного материала.</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Промежуточный контроль</w:t>
      </w:r>
      <w:r w:rsidRPr="00A70555">
        <w:rPr>
          <w:rFonts w:ascii="Times New Roman" w:hAnsi="Times New Roman"/>
          <w:sz w:val="28"/>
          <w:szCs w:val="28"/>
        </w:rPr>
        <w:t xml:space="preserve"> проводится по завершению темы и позволяет судить об эффективности овладения разделом программного материала (проводится в конце каждой четверти). Данный контроль осуществляется с целью проверки усвоения основных языковых навыков (чтения, </w:t>
      </w:r>
      <w:proofErr w:type="spellStart"/>
      <w:r w:rsidRPr="00A70555">
        <w:rPr>
          <w:rFonts w:ascii="Times New Roman" w:hAnsi="Times New Roman"/>
          <w:sz w:val="28"/>
          <w:szCs w:val="28"/>
        </w:rPr>
        <w:t>аудирования</w:t>
      </w:r>
      <w:proofErr w:type="spellEnd"/>
      <w:r w:rsidRPr="00A70555">
        <w:rPr>
          <w:rFonts w:ascii="Times New Roman" w:hAnsi="Times New Roman"/>
          <w:sz w:val="28"/>
          <w:szCs w:val="28"/>
        </w:rPr>
        <w:t>, письма, говорения), а также знание грамматики и лексики.</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b/>
          <w:sz w:val="28"/>
          <w:szCs w:val="28"/>
        </w:rPr>
        <w:t>Итоговый контроль</w:t>
      </w:r>
      <w:r w:rsidRPr="00A70555">
        <w:rPr>
          <w:rFonts w:ascii="Times New Roman" w:hAnsi="Times New Roman"/>
          <w:sz w:val="28"/>
          <w:szCs w:val="28"/>
        </w:rPr>
        <w:t xml:space="preserve"> направлен на установление уровня владения языком, достигнутого в результате освоения значительного по объему материала (проводится в конце учебного года).</w:t>
      </w:r>
    </w:p>
    <w:p w:rsidR="00ED061C" w:rsidRPr="00A70555" w:rsidRDefault="00ED061C" w:rsidP="00ED061C">
      <w:pPr>
        <w:shd w:val="clear" w:color="auto" w:fill="FFFFFF"/>
        <w:spacing w:after="0"/>
        <w:ind w:firstLine="709"/>
        <w:jc w:val="both"/>
        <w:rPr>
          <w:rFonts w:ascii="Times New Roman" w:hAnsi="Times New Roman"/>
          <w:b/>
          <w:sz w:val="28"/>
          <w:szCs w:val="28"/>
        </w:rPr>
      </w:pPr>
      <w:r w:rsidRPr="00A70555">
        <w:rPr>
          <w:rFonts w:ascii="Times New Roman" w:hAnsi="Times New Roman"/>
          <w:sz w:val="28"/>
          <w:szCs w:val="28"/>
        </w:rPr>
        <w:t xml:space="preserve">    Формы промежуточного и итогового контроля: лексико-грамматические тесты, письменные контрольные работы, устный опрос, зачеты, проекты, презентации, диктанты. Ведущий вид контроля – </w:t>
      </w:r>
      <w:r w:rsidRPr="00A70555">
        <w:rPr>
          <w:rFonts w:ascii="Times New Roman" w:hAnsi="Times New Roman"/>
          <w:b/>
          <w:sz w:val="28"/>
          <w:szCs w:val="28"/>
        </w:rPr>
        <w:t>тестирование.</w:t>
      </w:r>
    </w:p>
    <w:p w:rsidR="00ED061C" w:rsidRPr="00A70555" w:rsidRDefault="00ED061C" w:rsidP="00ED061C">
      <w:pPr>
        <w:shd w:val="clear" w:color="auto" w:fill="FFFFFF"/>
        <w:spacing w:after="0"/>
        <w:ind w:left="53" w:firstLine="709"/>
        <w:jc w:val="both"/>
        <w:rPr>
          <w:rFonts w:ascii="Times New Roman" w:hAnsi="Times New Roman"/>
          <w:sz w:val="28"/>
          <w:szCs w:val="28"/>
        </w:rPr>
      </w:pPr>
      <w:r w:rsidRPr="00A70555">
        <w:rPr>
          <w:rFonts w:ascii="Times New Roman" w:hAnsi="Times New Roman"/>
          <w:sz w:val="28"/>
          <w:szCs w:val="28"/>
        </w:rPr>
        <w:t>Цель – научить учащихся правильному и грамотному оформлению ответов по требованиям ЕГЭ.</w:t>
      </w:r>
    </w:p>
    <w:p w:rsidR="004A0653" w:rsidRPr="00ED061C" w:rsidRDefault="004A0653" w:rsidP="00082168">
      <w:pPr>
        <w:shd w:val="clear" w:color="auto" w:fill="FFFFFF"/>
        <w:spacing w:after="0"/>
        <w:ind w:firstLine="709"/>
        <w:jc w:val="both"/>
        <w:rPr>
          <w:rFonts w:ascii="Times New Roman" w:hAnsi="Times New Roman"/>
          <w:iCs/>
          <w:sz w:val="28"/>
          <w:szCs w:val="28"/>
        </w:rPr>
      </w:pPr>
    </w:p>
    <w:p w:rsidR="00082168" w:rsidRPr="00A70555" w:rsidRDefault="00082168" w:rsidP="00082168">
      <w:pPr>
        <w:autoSpaceDE w:val="0"/>
        <w:autoSpaceDN w:val="0"/>
        <w:adjustRightInd w:val="0"/>
        <w:spacing w:after="0"/>
        <w:jc w:val="center"/>
        <w:rPr>
          <w:rFonts w:ascii="Times New Roman" w:eastAsia="Times New Roman" w:hAnsi="Times New Roman"/>
          <w:b/>
          <w:sz w:val="28"/>
          <w:szCs w:val="28"/>
          <w:lang w:eastAsia="ru-RU"/>
        </w:rPr>
      </w:pPr>
      <w:r w:rsidRPr="00A70555">
        <w:rPr>
          <w:rFonts w:ascii="Times New Roman" w:eastAsia="Times New Roman" w:hAnsi="Times New Roman"/>
          <w:b/>
          <w:sz w:val="28"/>
          <w:szCs w:val="28"/>
          <w:lang w:eastAsia="ru-RU"/>
        </w:rPr>
        <w:t>Критерии оценки достижения планируемых результатов.</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Система оценки достижения планируемых результатов освоения программы по предмету «Английский язык»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     Планируемые результаты освоения программы основного образования по данному учебному  предмету  представляют собой систему личностно-ориентированных целей образования, показателей их достижения и моделей инструментария.</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Объектом оценки предметных результатов является: способность обучающихся решать учебно-познавательные и учебно-практические задачи.</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В систему оценки предметных результатов входят:</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Опорные знания, включающие в себя: ключевые понятия, правила, факты, методы, понятийный аппарат.</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xml:space="preserve">- Предметные действия: использование знаково-символических средств в рамках преобразования,  представления и интерпретации информации и </w:t>
      </w:r>
      <w:r w:rsidRPr="00A70555">
        <w:rPr>
          <w:rFonts w:ascii="Times New Roman" w:hAnsi="Times New Roman"/>
          <w:sz w:val="28"/>
          <w:szCs w:val="28"/>
        </w:rPr>
        <w:lastRenderedPageBreak/>
        <w:t>логических действий (сравнение, группировка и классификация объектов, действия анализа, синтеза и обобщения, установление причинно-следственных связей и анализ).</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Оценивание призвано стимулировать учение посредством:</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оценки исходного знания ребенка, того опыта, который он/она привнес в выполнение задания или в изучение темы,</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учета индивидуальных потребностей в учебном процессе,</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побуждения детей размышлять о своем учении, об оценке их собственных работ и процесса их выполнения.</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Цель  оценки предметных результатов - оценивание, как достигаемых образовательных результатов, так и процесса их формирования, а также оценивание осознанности каждым обучающимся особенностей развития своего собственного процесса обучения.</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Система оценивания строится на основе следующих принципов:</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xml:space="preserve">1. Оценивание является постоянным процессом. В зависимости от этапа обучения используется диагностическое (стартовое, текущее) и </w:t>
      </w:r>
      <w:proofErr w:type="spellStart"/>
      <w:r w:rsidRPr="00A70555">
        <w:rPr>
          <w:rFonts w:ascii="Times New Roman" w:hAnsi="Times New Roman"/>
          <w:sz w:val="28"/>
          <w:szCs w:val="28"/>
        </w:rPr>
        <w:t>срезовое</w:t>
      </w:r>
      <w:proofErr w:type="spellEnd"/>
      <w:r w:rsidRPr="00A70555">
        <w:rPr>
          <w:rFonts w:ascii="Times New Roman" w:hAnsi="Times New Roman"/>
          <w:sz w:val="28"/>
          <w:szCs w:val="28"/>
        </w:rPr>
        <w:t xml:space="preserve"> (тематическое, промежуточное, рубежное, итоговое) оценивание.</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xml:space="preserve">2.Оценивание может быть только </w:t>
      </w:r>
      <w:proofErr w:type="spellStart"/>
      <w:r w:rsidRPr="00A70555">
        <w:rPr>
          <w:rFonts w:ascii="Times New Roman" w:hAnsi="Times New Roman"/>
          <w:sz w:val="28"/>
          <w:szCs w:val="28"/>
        </w:rPr>
        <w:t>критериальным</w:t>
      </w:r>
      <w:proofErr w:type="spellEnd"/>
      <w:r w:rsidRPr="00A70555">
        <w:rPr>
          <w:rFonts w:ascii="Times New Roman" w:hAnsi="Times New Roman"/>
          <w:sz w:val="28"/>
          <w:szCs w:val="28"/>
        </w:rPr>
        <w:t>. Основными критериями оценивания выступают ожидаемые результаты, соответствующие учебным целям.</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3.Оцениваться с помощью отметки могут только результаты деятельности ученика, но не его личные качества.</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4.Оценивать можно только то, чему учат.</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 xml:space="preserve">5.Критерии оценивания и алгоритм выставления отметки заранее известны и педагогам, и учащимся. </w:t>
      </w:r>
    </w:p>
    <w:p w:rsidR="00082168" w:rsidRPr="00A70555" w:rsidRDefault="00082168" w:rsidP="00082168">
      <w:pPr>
        <w:spacing w:after="0" w:line="240" w:lineRule="auto"/>
        <w:ind w:firstLine="709"/>
        <w:jc w:val="both"/>
        <w:rPr>
          <w:rFonts w:ascii="Times New Roman" w:hAnsi="Times New Roman"/>
          <w:sz w:val="28"/>
          <w:szCs w:val="28"/>
        </w:rPr>
      </w:pPr>
      <w:r w:rsidRPr="00A70555">
        <w:rPr>
          <w:rFonts w:ascii="Times New Roman" w:hAnsi="Times New Roman"/>
          <w:sz w:val="28"/>
          <w:szCs w:val="28"/>
        </w:rPr>
        <w:t>6.Система оценивания выстраивается таким образом, чтобы учащиеся включались в контрольно-оценочную деятельность, приобретая навыки и привычку к самооценке.</w:t>
      </w:r>
    </w:p>
    <w:p w:rsidR="00082168" w:rsidRPr="00A70555" w:rsidRDefault="00082168" w:rsidP="00082168">
      <w:pPr>
        <w:spacing w:after="0"/>
        <w:jc w:val="both"/>
        <w:rPr>
          <w:rFonts w:ascii="Times New Roman" w:hAnsi="Times New Roman"/>
          <w:sz w:val="28"/>
          <w:szCs w:val="28"/>
        </w:rPr>
      </w:pPr>
    </w:p>
    <w:p w:rsidR="00082168" w:rsidRPr="00A70555" w:rsidRDefault="00082168" w:rsidP="00082168">
      <w:pPr>
        <w:spacing w:after="0"/>
        <w:jc w:val="center"/>
        <w:rPr>
          <w:rFonts w:ascii="Times New Roman" w:hAnsi="Times New Roman"/>
          <w:b/>
          <w:sz w:val="28"/>
          <w:szCs w:val="28"/>
        </w:rPr>
      </w:pPr>
      <w:r w:rsidRPr="00A70555">
        <w:rPr>
          <w:rFonts w:ascii="Times New Roman" w:hAnsi="Times New Roman"/>
          <w:b/>
          <w:sz w:val="28"/>
          <w:szCs w:val="28"/>
        </w:rPr>
        <w:t>Критерии оценивания работ обучающихся по предмету «Английский язык»</w:t>
      </w:r>
    </w:p>
    <w:p w:rsidR="00082168" w:rsidRPr="00A70555" w:rsidRDefault="00082168" w:rsidP="00082168">
      <w:pPr>
        <w:spacing w:after="0"/>
        <w:jc w:val="both"/>
        <w:rPr>
          <w:rFonts w:ascii="Times New Roman" w:hAnsi="Times New Roman"/>
          <w:b/>
          <w:sz w:val="28"/>
          <w:szCs w:val="28"/>
        </w:rPr>
      </w:pPr>
      <w:r w:rsidRPr="00A70555">
        <w:rPr>
          <w:rFonts w:ascii="Times New Roman" w:hAnsi="Times New Roman"/>
          <w:b/>
          <w:sz w:val="28"/>
          <w:szCs w:val="28"/>
        </w:rPr>
        <w:t>1.1 Критерии оценивания письменных работ.</w:t>
      </w:r>
    </w:p>
    <w:p w:rsidR="00082168" w:rsidRPr="00A70555" w:rsidRDefault="00082168" w:rsidP="00082168">
      <w:pPr>
        <w:spacing w:after="0"/>
        <w:jc w:val="both"/>
        <w:rPr>
          <w:rFonts w:ascii="Times New Roman" w:hAnsi="Times New Roman"/>
          <w:b/>
          <w:sz w:val="28"/>
          <w:szCs w:val="28"/>
        </w:rPr>
      </w:pPr>
      <w:r w:rsidRPr="00A70555">
        <w:rPr>
          <w:rFonts w:ascii="Times New Roman" w:hAnsi="Times New Roman"/>
          <w:sz w:val="28"/>
          <w:szCs w:val="28"/>
        </w:rPr>
        <w:t xml:space="preserve">           За письменные работы (контрольные работы, тестовые работы, словарные диктанты) оценка вычисляется исходя из процента правильных ответов:</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7"/>
        <w:gridCol w:w="2753"/>
        <w:gridCol w:w="3572"/>
      </w:tblGrid>
      <w:tr w:rsidR="00082168" w:rsidRPr="00A70555" w:rsidTr="00C1229D">
        <w:trPr>
          <w:trHeight w:val="410"/>
        </w:trPr>
        <w:tc>
          <w:tcPr>
            <w:tcW w:w="3207" w:type="dxa"/>
            <w:vAlign w:val="center"/>
          </w:tcPr>
          <w:p w:rsidR="00082168" w:rsidRPr="00A70555" w:rsidRDefault="00082168" w:rsidP="00C1229D">
            <w:pPr>
              <w:spacing w:after="0"/>
              <w:ind w:left="131"/>
              <w:jc w:val="center"/>
              <w:rPr>
                <w:rFonts w:ascii="Times New Roman" w:hAnsi="Times New Roman"/>
                <w:sz w:val="28"/>
                <w:szCs w:val="28"/>
              </w:rPr>
            </w:pPr>
            <w:r w:rsidRPr="00A70555">
              <w:rPr>
                <w:rFonts w:ascii="Times New Roman" w:hAnsi="Times New Roman"/>
                <w:sz w:val="28"/>
                <w:szCs w:val="28"/>
              </w:rPr>
              <w:t>Виды работ</w:t>
            </w:r>
          </w:p>
          <w:p w:rsidR="00082168" w:rsidRPr="00A70555" w:rsidRDefault="00082168" w:rsidP="00C1229D">
            <w:pPr>
              <w:ind w:firstLine="708"/>
              <w:jc w:val="center"/>
              <w:rPr>
                <w:rFonts w:ascii="Times New Roman" w:hAnsi="Times New Roman"/>
                <w:sz w:val="28"/>
                <w:szCs w:val="28"/>
              </w:rPr>
            </w:pPr>
          </w:p>
        </w:tc>
        <w:tc>
          <w:tcPr>
            <w:tcW w:w="2753" w:type="dxa"/>
            <w:vAlign w:val="center"/>
          </w:tcPr>
          <w:p w:rsidR="00082168" w:rsidRPr="00A70555" w:rsidRDefault="00082168" w:rsidP="00C1229D">
            <w:pPr>
              <w:spacing w:after="0"/>
              <w:jc w:val="center"/>
              <w:rPr>
                <w:rFonts w:ascii="Times New Roman" w:hAnsi="Times New Roman"/>
                <w:sz w:val="28"/>
                <w:szCs w:val="28"/>
              </w:rPr>
            </w:pPr>
            <w:r w:rsidRPr="00A70555">
              <w:rPr>
                <w:rFonts w:ascii="Times New Roman" w:hAnsi="Times New Roman"/>
                <w:sz w:val="28"/>
                <w:szCs w:val="28"/>
              </w:rPr>
              <w:t>Контрольные</w:t>
            </w:r>
          </w:p>
          <w:p w:rsidR="00082168" w:rsidRPr="00A70555" w:rsidRDefault="00082168" w:rsidP="00C1229D">
            <w:pPr>
              <w:spacing w:after="0"/>
              <w:jc w:val="center"/>
              <w:rPr>
                <w:rFonts w:ascii="Times New Roman" w:hAnsi="Times New Roman"/>
                <w:sz w:val="28"/>
                <w:szCs w:val="28"/>
              </w:rPr>
            </w:pPr>
            <w:r w:rsidRPr="00A70555">
              <w:rPr>
                <w:rFonts w:ascii="Times New Roman" w:hAnsi="Times New Roman"/>
                <w:sz w:val="28"/>
                <w:szCs w:val="28"/>
              </w:rPr>
              <w:t>работы</w:t>
            </w:r>
          </w:p>
          <w:p w:rsidR="00082168" w:rsidRPr="00A70555" w:rsidRDefault="00082168" w:rsidP="00C1229D">
            <w:pPr>
              <w:spacing w:after="0"/>
              <w:jc w:val="center"/>
              <w:rPr>
                <w:rFonts w:ascii="Times New Roman" w:hAnsi="Times New Roman"/>
                <w:sz w:val="28"/>
                <w:szCs w:val="28"/>
              </w:rPr>
            </w:pPr>
          </w:p>
        </w:tc>
        <w:tc>
          <w:tcPr>
            <w:tcW w:w="3572" w:type="dxa"/>
            <w:vAlign w:val="center"/>
          </w:tcPr>
          <w:p w:rsidR="00082168" w:rsidRPr="00A70555" w:rsidRDefault="00082168" w:rsidP="00C1229D">
            <w:pPr>
              <w:spacing w:after="0"/>
              <w:jc w:val="center"/>
              <w:rPr>
                <w:rFonts w:ascii="Times New Roman" w:hAnsi="Times New Roman"/>
                <w:sz w:val="28"/>
                <w:szCs w:val="28"/>
              </w:rPr>
            </w:pPr>
            <w:r w:rsidRPr="00A70555">
              <w:rPr>
                <w:rFonts w:ascii="Times New Roman" w:hAnsi="Times New Roman"/>
                <w:sz w:val="28"/>
                <w:szCs w:val="28"/>
              </w:rPr>
              <w:t>Тестовые работы,</w:t>
            </w:r>
          </w:p>
          <w:p w:rsidR="00082168" w:rsidRPr="00A70555" w:rsidRDefault="00082168" w:rsidP="00C1229D">
            <w:pPr>
              <w:spacing w:after="0"/>
              <w:jc w:val="center"/>
              <w:rPr>
                <w:rFonts w:ascii="Times New Roman" w:hAnsi="Times New Roman"/>
                <w:sz w:val="28"/>
                <w:szCs w:val="28"/>
              </w:rPr>
            </w:pPr>
            <w:r w:rsidRPr="00A70555">
              <w:rPr>
                <w:rFonts w:ascii="Times New Roman" w:hAnsi="Times New Roman"/>
                <w:sz w:val="28"/>
                <w:szCs w:val="28"/>
              </w:rPr>
              <w:t>словарные диктанты</w:t>
            </w:r>
          </w:p>
          <w:p w:rsidR="00082168" w:rsidRPr="00A70555" w:rsidRDefault="00082168" w:rsidP="00C1229D">
            <w:pPr>
              <w:spacing w:after="0"/>
              <w:jc w:val="center"/>
              <w:rPr>
                <w:rFonts w:ascii="Times New Roman" w:hAnsi="Times New Roman"/>
                <w:sz w:val="28"/>
                <w:szCs w:val="28"/>
              </w:rPr>
            </w:pPr>
          </w:p>
        </w:tc>
      </w:tr>
      <w:tr w:rsidR="00082168" w:rsidRPr="00A70555" w:rsidTr="00C1229D">
        <w:trPr>
          <w:trHeight w:val="285"/>
        </w:trPr>
        <w:tc>
          <w:tcPr>
            <w:tcW w:w="3207" w:type="dxa"/>
            <w:vAlign w:val="center"/>
          </w:tcPr>
          <w:p w:rsidR="00082168" w:rsidRPr="00A70555" w:rsidRDefault="00082168" w:rsidP="00C1229D">
            <w:pPr>
              <w:ind w:left="131"/>
              <w:jc w:val="center"/>
              <w:rPr>
                <w:rFonts w:ascii="Times New Roman" w:hAnsi="Times New Roman"/>
                <w:sz w:val="28"/>
                <w:szCs w:val="28"/>
              </w:rPr>
            </w:pPr>
            <w:r w:rsidRPr="00A70555">
              <w:rPr>
                <w:rFonts w:ascii="Times New Roman" w:hAnsi="Times New Roman"/>
                <w:sz w:val="28"/>
                <w:szCs w:val="28"/>
              </w:rPr>
              <w:t>Оценка «2»</w:t>
            </w:r>
          </w:p>
        </w:tc>
        <w:tc>
          <w:tcPr>
            <w:tcW w:w="2753" w:type="dxa"/>
            <w:vAlign w:val="center"/>
          </w:tcPr>
          <w:p w:rsidR="00082168" w:rsidRPr="00A70555" w:rsidRDefault="00082168" w:rsidP="00C1229D">
            <w:pPr>
              <w:jc w:val="center"/>
              <w:rPr>
                <w:rFonts w:ascii="Times New Roman" w:hAnsi="Times New Roman"/>
                <w:sz w:val="28"/>
                <w:szCs w:val="28"/>
              </w:rPr>
            </w:pPr>
            <w:r w:rsidRPr="00A70555">
              <w:rPr>
                <w:rFonts w:ascii="Times New Roman" w:hAnsi="Times New Roman"/>
                <w:sz w:val="28"/>
                <w:szCs w:val="28"/>
              </w:rPr>
              <w:t>49% и менее</w:t>
            </w:r>
          </w:p>
        </w:tc>
        <w:tc>
          <w:tcPr>
            <w:tcW w:w="3572" w:type="dxa"/>
            <w:vAlign w:val="center"/>
          </w:tcPr>
          <w:p w:rsidR="00082168" w:rsidRPr="00A70555" w:rsidRDefault="00082168" w:rsidP="00C1229D">
            <w:pPr>
              <w:jc w:val="center"/>
              <w:rPr>
                <w:rFonts w:ascii="Times New Roman" w:hAnsi="Times New Roman"/>
                <w:sz w:val="28"/>
                <w:szCs w:val="28"/>
              </w:rPr>
            </w:pPr>
            <w:r w:rsidRPr="00A70555">
              <w:rPr>
                <w:rFonts w:ascii="Times New Roman" w:hAnsi="Times New Roman"/>
                <w:sz w:val="28"/>
                <w:szCs w:val="28"/>
              </w:rPr>
              <w:t>59% и менее</w:t>
            </w:r>
          </w:p>
        </w:tc>
      </w:tr>
      <w:tr w:rsidR="00082168" w:rsidRPr="00A70555" w:rsidTr="00C1229D">
        <w:trPr>
          <w:trHeight w:val="286"/>
        </w:trPr>
        <w:tc>
          <w:tcPr>
            <w:tcW w:w="3207" w:type="dxa"/>
            <w:vAlign w:val="center"/>
          </w:tcPr>
          <w:p w:rsidR="00082168" w:rsidRPr="00A70555" w:rsidRDefault="00082168" w:rsidP="00C1229D">
            <w:pPr>
              <w:spacing w:after="0"/>
              <w:ind w:left="131"/>
              <w:jc w:val="center"/>
              <w:rPr>
                <w:rFonts w:ascii="Times New Roman" w:hAnsi="Times New Roman"/>
                <w:sz w:val="28"/>
                <w:szCs w:val="28"/>
              </w:rPr>
            </w:pPr>
            <w:r w:rsidRPr="00A70555">
              <w:rPr>
                <w:rFonts w:ascii="Times New Roman" w:hAnsi="Times New Roman"/>
                <w:sz w:val="28"/>
                <w:szCs w:val="28"/>
              </w:rPr>
              <w:t>Оценка «3»</w:t>
            </w:r>
          </w:p>
        </w:tc>
        <w:tc>
          <w:tcPr>
            <w:tcW w:w="2753" w:type="dxa"/>
            <w:vAlign w:val="center"/>
          </w:tcPr>
          <w:p w:rsidR="00082168" w:rsidRPr="00A70555" w:rsidRDefault="00082168" w:rsidP="00C1229D">
            <w:pPr>
              <w:spacing w:after="0"/>
              <w:jc w:val="center"/>
              <w:rPr>
                <w:rFonts w:ascii="Times New Roman" w:hAnsi="Times New Roman"/>
                <w:sz w:val="28"/>
                <w:szCs w:val="28"/>
              </w:rPr>
            </w:pPr>
            <w:r w:rsidRPr="00A70555">
              <w:rPr>
                <w:rFonts w:ascii="Times New Roman" w:hAnsi="Times New Roman"/>
                <w:sz w:val="28"/>
                <w:szCs w:val="28"/>
              </w:rPr>
              <w:t>От 50% до 69%</w:t>
            </w:r>
          </w:p>
        </w:tc>
        <w:tc>
          <w:tcPr>
            <w:tcW w:w="3572" w:type="dxa"/>
            <w:vAlign w:val="center"/>
          </w:tcPr>
          <w:p w:rsidR="00082168" w:rsidRPr="00A70555" w:rsidRDefault="00082168" w:rsidP="00C1229D">
            <w:pPr>
              <w:spacing w:after="0"/>
              <w:jc w:val="center"/>
              <w:rPr>
                <w:rFonts w:ascii="Times New Roman" w:hAnsi="Times New Roman"/>
                <w:sz w:val="28"/>
                <w:szCs w:val="28"/>
              </w:rPr>
            </w:pPr>
            <w:r w:rsidRPr="00A70555">
              <w:rPr>
                <w:rFonts w:ascii="Times New Roman" w:hAnsi="Times New Roman"/>
                <w:sz w:val="28"/>
                <w:szCs w:val="28"/>
              </w:rPr>
              <w:t>От 60% до 74%</w:t>
            </w:r>
          </w:p>
        </w:tc>
      </w:tr>
      <w:tr w:rsidR="00082168" w:rsidRPr="00A70555" w:rsidTr="00C1229D">
        <w:trPr>
          <w:trHeight w:val="123"/>
        </w:trPr>
        <w:tc>
          <w:tcPr>
            <w:tcW w:w="3207" w:type="dxa"/>
            <w:vAlign w:val="center"/>
          </w:tcPr>
          <w:p w:rsidR="00082168" w:rsidRPr="00A70555" w:rsidRDefault="00082168" w:rsidP="00C1229D">
            <w:pPr>
              <w:ind w:left="131"/>
              <w:jc w:val="center"/>
              <w:rPr>
                <w:rFonts w:ascii="Times New Roman" w:hAnsi="Times New Roman"/>
                <w:sz w:val="28"/>
                <w:szCs w:val="28"/>
              </w:rPr>
            </w:pPr>
            <w:r w:rsidRPr="00A70555">
              <w:rPr>
                <w:rFonts w:ascii="Times New Roman" w:hAnsi="Times New Roman"/>
                <w:sz w:val="28"/>
                <w:szCs w:val="28"/>
              </w:rPr>
              <w:t>Оценка «4»</w:t>
            </w:r>
          </w:p>
        </w:tc>
        <w:tc>
          <w:tcPr>
            <w:tcW w:w="2753" w:type="dxa"/>
            <w:vAlign w:val="center"/>
          </w:tcPr>
          <w:p w:rsidR="00082168" w:rsidRPr="00A70555" w:rsidRDefault="00082168" w:rsidP="00C1229D">
            <w:pPr>
              <w:jc w:val="center"/>
              <w:rPr>
                <w:rFonts w:ascii="Times New Roman" w:hAnsi="Times New Roman"/>
                <w:sz w:val="28"/>
                <w:szCs w:val="28"/>
              </w:rPr>
            </w:pPr>
            <w:r w:rsidRPr="00A70555">
              <w:rPr>
                <w:rFonts w:ascii="Times New Roman" w:hAnsi="Times New Roman"/>
                <w:sz w:val="28"/>
                <w:szCs w:val="28"/>
              </w:rPr>
              <w:t>От 70% до 90%</w:t>
            </w:r>
          </w:p>
        </w:tc>
        <w:tc>
          <w:tcPr>
            <w:tcW w:w="3572" w:type="dxa"/>
            <w:vAlign w:val="center"/>
          </w:tcPr>
          <w:p w:rsidR="00082168" w:rsidRPr="00A70555" w:rsidRDefault="00082168" w:rsidP="00C1229D">
            <w:pPr>
              <w:jc w:val="center"/>
              <w:rPr>
                <w:rFonts w:ascii="Times New Roman" w:hAnsi="Times New Roman"/>
                <w:sz w:val="28"/>
                <w:szCs w:val="28"/>
              </w:rPr>
            </w:pPr>
            <w:r w:rsidRPr="00A70555">
              <w:rPr>
                <w:rFonts w:ascii="Times New Roman" w:hAnsi="Times New Roman"/>
                <w:sz w:val="28"/>
                <w:szCs w:val="28"/>
              </w:rPr>
              <w:t>От 75% до 94%</w:t>
            </w:r>
          </w:p>
        </w:tc>
      </w:tr>
      <w:tr w:rsidR="00082168" w:rsidRPr="00A70555" w:rsidTr="00C1229D">
        <w:trPr>
          <w:trHeight w:val="385"/>
        </w:trPr>
        <w:tc>
          <w:tcPr>
            <w:tcW w:w="3207" w:type="dxa"/>
            <w:vAlign w:val="center"/>
          </w:tcPr>
          <w:p w:rsidR="00082168" w:rsidRPr="00A70555" w:rsidRDefault="00082168" w:rsidP="00C1229D">
            <w:pPr>
              <w:ind w:left="38"/>
              <w:jc w:val="center"/>
              <w:rPr>
                <w:rFonts w:ascii="Times New Roman" w:hAnsi="Times New Roman"/>
                <w:sz w:val="28"/>
                <w:szCs w:val="28"/>
              </w:rPr>
            </w:pPr>
            <w:r w:rsidRPr="00A70555">
              <w:rPr>
                <w:rFonts w:ascii="Times New Roman" w:hAnsi="Times New Roman"/>
                <w:sz w:val="28"/>
                <w:szCs w:val="28"/>
              </w:rPr>
              <w:t>Оценка «5»</w:t>
            </w:r>
          </w:p>
        </w:tc>
        <w:tc>
          <w:tcPr>
            <w:tcW w:w="2753" w:type="dxa"/>
            <w:vAlign w:val="center"/>
          </w:tcPr>
          <w:p w:rsidR="00082168" w:rsidRPr="00A70555" w:rsidRDefault="00082168" w:rsidP="00C1229D">
            <w:pPr>
              <w:spacing w:after="0"/>
              <w:jc w:val="center"/>
              <w:rPr>
                <w:rFonts w:ascii="Times New Roman" w:hAnsi="Times New Roman"/>
                <w:sz w:val="28"/>
                <w:szCs w:val="28"/>
              </w:rPr>
            </w:pPr>
            <w:r w:rsidRPr="00A70555">
              <w:rPr>
                <w:rFonts w:ascii="Times New Roman" w:hAnsi="Times New Roman"/>
                <w:sz w:val="28"/>
                <w:szCs w:val="28"/>
              </w:rPr>
              <w:t>От 91% до 100%</w:t>
            </w:r>
          </w:p>
        </w:tc>
        <w:tc>
          <w:tcPr>
            <w:tcW w:w="3572" w:type="dxa"/>
            <w:vAlign w:val="center"/>
          </w:tcPr>
          <w:p w:rsidR="00082168" w:rsidRPr="00A70555" w:rsidRDefault="00082168" w:rsidP="00C1229D">
            <w:pPr>
              <w:jc w:val="center"/>
              <w:rPr>
                <w:rFonts w:ascii="Times New Roman" w:hAnsi="Times New Roman"/>
                <w:sz w:val="28"/>
                <w:szCs w:val="28"/>
              </w:rPr>
            </w:pPr>
            <w:r w:rsidRPr="00A70555">
              <w:rPr>
                <w:rFonts w:ascii="Times New Roman" w:hAnsi="Times New Roman"/>
                <w:sz w:val="28"/>
                <w:szCs w:val="28"/>
              </w:rPr>
              <w:t>От 95% до 100%</w:t>
            </w:r>
          </w:p>
        </w:tc>
      </w:tr>
    </w:tbl>
    <w:p w:rsidR="00082168" w:rsidRPr="00A70555" w:rsidRDefault="00082168" w:rsidP="00082168">
      <w:pPr>
        <w:spacing w:after="0"/>
        <w:jc w:val="both"/>
        <w:rPr>
          <w:rFonts w:ascii="Times New Roman" w:hAnsi="Times New Roman"/>
          <w:sz w:val="28"/>
          <w:szCs w:val="28"/>
        </w:rPr>
      </w:pP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 xml:space="preserve">          Творческие письменные работы (письма, разные виды сочинений, эссе, проектные работы, в</w:t>
      </w:r>
      <w:r w:rsidR="001F08E0">
        <w:rPr>
          <w:rFonts w:ascii="Times New Roman" w:hAnsi="Times New Roman"/>
          <w:sz w:val="28"/>
          <w:szCs w:val="28"/>
        </w:rPr>
        <w:t xml:space="preserve"> </w:t>
      </w:r>
      <w:proofErr w:type="spellStart"/>
      <w:r w:rsidRPr="00A70555">
        <w:rPr>
          <w:rFonts w:ascii="Times New Roman" w:hAnsi="Times New Roman"/>
          <w:sz w:val="28"/>
          <w:szCs w:val="28"/>
        </w:rPr>
        <w:t>т.ч</w:t>
      </w:r>
      <w:proofErr w:type="spellEnd"/>
      <w:r w:rsidRPr="00A70555">
        <w:rPr>
          <w:rFonts w:ascii="Times New Roman" w:hAnsi="Times New Roman"/>
          <w:sz w:val="28"/>
          <w:szCs w:val="28"/>
        </w:rPr>
        <w:t>. в группах) оцениваются по пяти критериям:</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lastRenderedPageBreak/>
        <w:t>1</w:t>
      </w:r>
      <w:r w:rsidRPr="00A70555">
        <w:rPr>
          <w:rFonts w:ascii="Times New Roman" w:hAnsi="Times New Roman"/>
          <w:i/>
          <w:sz w:val="28"/>
          <w:szCs w:val="28"/>
        </w:rPr>
        <w:t>.Содержание</w:t>
      </w:r>
      <w:r w:rsidRPr="00A70555">
        <w:rPr>
          <w:rFonts w:ascii="Times New Roman" w:hAnsi="Times New Roman"/>
          <w:sz w:val="28"/>
          <w:szCs w:val="28"/>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2.</w:t>
      </w:r>
      <w:r w:rsidRPr="00A70555">
        <w:rPr>
          <w:rFonts w:ascii="Times New Roman" w:hAnsi="Times New Roman"/>
          <w:i/>
          <w:sz w:val="28"/>
          <w:szCs w:val="28"/>
        </w:rPr>
        <w:t>Организация работы</w:t>
      </w:r>
      <w:r w:rsidRPr="00A70555">
        <w:rPr>
          <w:rFonts w:ascii="Times New Roman" w:hAnsi="Times New Roman"/>
          <w:sz w:val="28"/>
          <w:szCs w:val="28"/>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3.</w:t>
      </w:r>
      <w:r w:rsidRPr="00A70555">
        <w:rPr>
          <w:rFonts w:ascii="Times New Roman" w:hAnsi="Times New Roman"/>
          <w:i/>
          <w:sz w:val="28"/>
          <w:szCs w:val="28"/>
        </w:rPr>
        <w:t>Лексика</w:t>
      </w:r>
      <w:r w:rsidRPr="00A70555">
        <w:rPr>
          <w:rFonts w:ascii="Times New Roman" w:hAnsi="Times New Roman"/>
          <w:sz w:val="28"/>
          <w:szCs w:val="28"/>
        </w:rPr>
        <w:t xml:space="preserve"> (словарный запас соответствует поставленной задаче и требованиям данного года обучения языку);</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4.</w:t>
      </w:r>
      <w:r w:rsidRPr="00A70555">
        <w:rPr>
          <w:rFonts w:ascii="Times New Roman" w:hAnsi="Times New Roman"/>
          <w:i/>
          <w:sz w:val="28"/>
          <w:szCs w:val="28"/>
        </w:rPr>
        <w:t>Грамматика</w:t>
      </w:r>
      <w:r w:rsidRPr="00A70555">
        <w:rPr>
          <w:rFonts w:ascii="Times New Roman" w:hAnsi="Times New Roman"/>
          <w:sz w:val="28"/>
          <w:szCs w:val="28"/>
        </w:rPr>
        <w:t>(использование разнообразных грамматических конструкций в соответствии с поставленной задачей и требованиям данного года обучения языку);</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5.</w:t>
      </w:r>
      <w:r w:rsidRPr="00A70555">
        <w:rPr>
          <w:rFonts w:ascii="Times New Roman" w:hAnsi="Times New Roman"/>
          <w:i/>
          <w:sz w:val="28"/>
          <w:szCs w:val="28"/>
        </w:rPr>
        <w:t>Орфография и пунктуация (</w:t>
      </w:r>
      <w:r w:rsidRPr="00A70555">
        <w:rPr>
          <w:rFonts w:ascii="Times New Roman" w:hAnsi="Times New Roman"/>
          <w:sz w:val="28"/>
          <w:szCs w:val="28"/>
        </w:rPr>
        <w:t xml:space="preserve">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 </w:t>
      </w:r>
    </w:p>
    <w:p w:rsidR="00082168" w:rsidRPr="00A70555" w:rsidRDefault="00082168" w:rsidP="00082168">
      <w:pPr>
        <w:jc w:val="both"/>
        <w:rPr>
          <w:rFonts w:ascii="Times New Roman" w:hAnsi="Times New Roman"/>
          <w:sz w:val="28"/>
          <w:szCs w:val="28"/>
        </w:rPr>
      </w:pPr>
      <w:r w:rsidRPr="00A70555">
        <w:rPr>
          <w:rFonts w:ascii="Times New Roman" w:hAnsi="Times New Roman"/>
          <w:b/>
          <w:sz w:val="28"/>
          <w:szCs w:val="28"/>
        </w:rPr>
        <w:t xml:space="preserve">1.2 Критерии оценки творческих письменных работ (письма,  сочинения, эссе, проектные работы, в </w:t>
      </w:r>
      <w:proofErr w:type="spellStart"/>
      <w:r w:rsidRPr="00A70555">
        <w:rPr>
          <w:rFonts w:ascii="Times New Roman" w:hAnsi="Times New Roman"/>
          <w:b/>
          <w:sz w:val="28"/>
          <w:szCs w:val="28"/>
        </w:rPr>
        <w:t>т.ч</w:t>
      </w:r>
      <w:proofErr w:type="spellEnd"/>
      <w:r w:rsidRPr="00A70555">
        <w:rPr>
          <w:rFonts w:ascii="Times New Roman" w:hAnsi="Times New Roman"/>
          <w:b/>
          <w:sz w:val="28"/>
          <w:szCs w:val="28"/>
        </w:rPr>
        <w:t>. в группах)</w:t>
      </w:r>
    </w:p>
    <w:tbl>
      <w:tblPr>
        <w:tblW w:w="10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602"/>
        <w:gridCol w:w="1559"/>
        <w:gridCol w:w="1516"/>
        <w:gridCol w:w="2268"/>
        <w:gridCol w:w="2268"/>
        <w:gridCol w:w="11"/>
      </w:tblGrid>
      <w:tr w:rsidR="00082168" w:rsidRPr="00A70555" w:rsidTr="001F08E0">
        <w:trPr>
          <w:trHeight w:val="361"/>
        </w:trPr>
        <w:tc>
          <w:tcPr>
            <w:tcW w:w="852" w:type="dxa"/>
          </w:tcPr>
          <w:p w:rsidR="00082168" w:rsidRPr="00A70555" w:rsidRDefault="00082168" w:rsidP="00C1229D">
            <w:pPr>
              <w:spacing w:before="100" w:beforeAutospacing="1" w:afterAutospacing="1"/>
              <w:ind w:right="-216"/>
              <w:jc w:val="both"/>
              <w:rPr>
                <w:rFonts w:ascii="Times New Roman" w:hAnsi="Times New Roman"/>
                <w:b/>
                <w:sz w:val="28"/>
                <w:szCs w:val="28"/>
              </w:rPr>
            </w:pPr>
            <w:r w:rsidRPr="00A70555">
              <w:rPr>
                <w:rFonts w:ascii="Times New Roman" w:hAnsi="Times New Roman"/>
                <w:b/>
                <w:sz w:val="28"/>
                <w:szCs w:val="28"/>
              </w:rPr>
              <w:t>Баллы</w:t>
            </w:r>
          </w:p>
        </w:tc>
        <w:tc>
          <w:tcPr>
            <w:tcW w:w="9224" w:type="dxa"/>
            <w:gridSpan w:val="6"/>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Критерии оценки</w:t>
            </w:r>
          </w:p>
        </w:tc>
      </w:tr>
      <w:tr w:rsidR="00082168" w:rsidRPr="00A70555" w:rsidTr="001F08E0">
        <w:trPr>
          <w:gridAfter w:val="1"/>
          <w:wAfter w:w="11" w:type="dxa"/>
          <w:trHeight w:val="707"/>
        </w:trPr>
        <w:tc>
          <w:tcPr>
            <w:tcW w:w="852" w:type="dxa"/>
          </w:tcPr>
          <w:p w:rsidR="00082168" w:rsidRPr="00A70555" w:rsidRDefault="00082168" w:rsidP="00C1229D">
            <w:pPr>
              <w:spacing w:before="100" w:beforeAutospacing="1" w:afterAutospacing="1"/>
              <w:jc w:val="both"/>
              <w:rPr>
                <w:rFonts w:ascii="Times New Roman" w:hAnsi="Times New Roman"/>
                <w:sz w:val="28"/>
                <w:szCs w:val="28"/>
              </w:rPr>
            </w:pPr>
          </w:p>
        </w:tc>
        <w:tc>
          <w:tcPr>
            <w:tcW w:w="1602" w:type="dxa"/>
          </w:tcPr>
          <w:p w:rsidR="00082168" w:rsidRPr="00A70555" w:rsidRDefault="00082168" w:rsidP="00C1229D">
            <w:pPr>
              <w:spacing w:before="100" w:beforeAutospacing="1" w:afterAutospacing="1"/>
              <w:rPr>
                <w:rFonts w:ascii="Times New Roman" w:hAnsi="Times New Roman"/>
                <w:sz w:val="28"/>
                <w:szCs w:val="28"/>
              </w:rPr>
            </w:pPr>
            <w:r w:rsidRPr="00A70555">
              <w:rPr>
                <w:rFonts w:ascii="Times New Roman" w:hAnsi="Times New Roman"/>
                <w:sz w:val="28"/>
                <w:szCs w:val="28"/>
              </w:rPr>
              <w:t xml:space="preserve">1.Содержание: </w:t>
            </w:r>
          </w:p>
        </w:tc>
        <w:tc>
          <w:tcPr>
            <w:tcW w:w="1559" w:type="dxa"/>
          </w:tcPr>
          <w:p w:rsidR="00082168" w:rsidRPr="00A70555" w:rsidRDefault="00082168" w:rsidP="00C1229D">
            <w:pPr>
              <w:spacing w:before="100" w:beforeAutospacing="1" w:afterAutospacing="1"/>
              <w:rPr>
                <w:rFonts w:ascii="Times New Roman" w:hAnsi="Times New Roman"/>
                <w:sz w:val="28"/>
                <w:szCs w:val="28"/>
              </w:rPr>
            </w:pPr>
            <w:r w:rsidRPr="00A70555">
              <w:rPr>
                <w:rFonts w:ascii="Times New Roman" w:hAnsi="Times New Roman"/>
                <w:sz w:val="28"/>
                <w:szCs w:val="28"/>
              </w:rPr>
              <w:t xml:space="preserve">2.Организация работы </w:t>
            </w:r>
          </w:p>
        </w:tc>
        <w:tc>
          <w:tcPr>
            <w:tcW w:w="1516" w:type="dxa"/>
          </w:tcPr>
          <w:p w:rsidR="00082168" w:rsidRPr="00A70555" w:rsidRDefault="00082168" w:rsidP="00C1229D">
            <w:pPr>
              <w:spacing w:before="100" w:beforeAutospacing="1" w:afterAutospacing="1"/>
              <w:rPr>
                <w:rFonts w:ascii="Times New Roman" w:hAnsi="Times New Roman"/>
                <w:sz w:val="28"/>
                <w:szCs w:val="28"/>
              </w:rPr>
            </w:pPr>
            <w:r w:rsidRPr="00A70555">
              <w:rPr>
                <w:rFonts w:ascii="Times New Roman" w:hAnsi="Times New Roman"/>
                <w:sz w:val="28"/>
                <w:szCs w:val="28"/>
              </w:rPr>
              <w:t>3. Лексика</w:t>
            </w:r>
          </w:p>
        </w:tc>
        <w:tc>
          <w:tcPr>
            <w:tcW w:w="2268" w:type="dxa"/>
          </w:tcPr>
          <w:p w:rsidR="00082168" w:rsidRPr="00A70555" w:rsidRDefault="00082168" w:rsidP="00C1229D">
            <w:pPr>
              <w:spacing w:before="100" w:beforeAutospacing="1" w:afterAutospacing="1"/>
              <w:rPr>
                <w:rFonts w:ascii="Times New Roman" w:hAnsi="Times New Roman"/>
                <w:sz w:val="28"/>
                <w:szCs w:val="28"/>
              </w:rPr>
            </w:pPr>
            <w:r w:rsidRPr="00A70555">
              <w:rPr>
                <w:rFonts w:ascii="Times New Roman" w:hAnsi="Times New Roman"/>
                <w:sz w:val="28"/>
                <w:szCs w:val="28"/>
              </w:rPr>
              <w:t>4. Грамматика</w:t>
            </w:r>
          </w:p>
        </w:tc>
        <w:tc>
          <w:tcPr>
            <w:tcW w:w="2268" w:type="dxa"/>
          </w:tcPr>
          <w:p w:rsidR="00082168" w:rsidRPr="00A70555" w:rsidRDefault="00082168" w:rsidP="00C1229D">
            <w:pPr>
              <w:spacing w:before="100" w:beforeAutospacing="1" w:afterAutospacing="1"/>
              <w:rPr>
                <w:rFonts w:ascii="Times New Roman" w:hAnsi="Times New Roman"/>
                <w:sz w:val="28"/>
                <w:szCs w:val="28"/>
              </w:rPr>
            </w:pPr>
            <w:r w:rsidRPr="00A70555">
              <w:rPr>
                <w:rFonts w:ascii="Times New Roman" w:hAnsi="Times New Roman"/>
                <w:sz w:val="28"/>
                <w:szCs w:val="28"/>
              </w:rPr>
              <w:t>5. Орфография и пунктуация</w:t>
            </w:r>
          </w:p>
        </w:tc>
      </w:tr>
      <w:tr w:rsidR="00082168" w:rsidRPr="00A70555" w:rsidTr="001F08E0">
        <w:trPr>
          <w:gridAfter w:val="1"/>
          <w:wAfter w:w="11" w:type="dxa"/>
          <w:trHeight w:val="699"/>
        </w:trPr>
        <w:tc>
          <w:tcPr>
            <w:tcW w:w="85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«5»</w:t>
            </w:r>
          </w:p>
          <w:p w:rsidR="00082168" w:rsidRPr="00A70555" w:rsidRDefault="00082168" w:rsidP="00C1229D">
            <w:pPr>
              <w:spacing w:after="0"/>
              <w:jc w:val="both"/>
              <w:rPr>
                <w:rFonts w:ascii="Times New Roman" w:hAnsi="Times New Roman"/>
                <w:sz w:val="28"/>
                <w:szCs w:val="28"/>
              </w:rPr>
            </w:pPr>
          </w:p>
        </w:tc>
        <w:tc>
          <w:tcPr>
            <w:tcW w:w="1602"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коммуникативная задача решена полностью.</w:t>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высказывание логично, использованы средства логической связи, соблюден формат высказывания и текст поделен на абзацы.</w:t>
            </w:r>
          </w:p>
          <w:p w:rsidR="00082168" w:rsidRPr="00A70555" w:rsidRDefault="00082168" w:rsidP="00C1229D">
            <w:pPr>
              <w:spacing w:after="0" w:line="240" w:lineRule="auto"/>
              <w:rPr>
                <w:rFonts w:ascii="Times New Roman" w:hAnsi="Times New Roman"/>
                <w:sz w:val="28"/>
                <w:szCs w:val="28"/>
              </w:rPr>
            </w:pPr>
          </w:p>
        </w:tc>
        <w:tc>
          <w:tcPr>
            <w:tcW w:w="151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лексика соответствует поставленной задаче и требованиям данного года обучения.</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082168" w:rsidRPr="00A70555" w:rsidTr="001F08E0">
        <w:trPr>
          <w:gridAfter w:val="1"/>
          <w:wAfter w:w="11" w:type="dxa"/>
          <w:trHeight w:val="144"/>
        </w:trPr>
        <w:tc>
          <w:tcPr>
            <w:tcW w:w="85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lastRenderedPageBreak/>
              <w:t>«4»</w:t>
            </w:r>
            <w:r w:rsidRPr="00A70555">
              <w:rPr>
                <w:rFonts w:ascii="Times New Roman" w:hAnsi="Times New Roman"/>
                <w:sz w:val="28"/>
                <w:szCs w:val="28"/>
              </w:rPr>
              <w:tab/>
            </w:r>
          </w:p>
        </w:tc>
        <w:tc>
          <w:tcPr>
            <w:tcW w:w="1602"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коммуникативная задача решена полностью.</w:t>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высказывание логично, использованы средства логической связи, соблюден формат высказывания и текст поделен на абзацы.</w:t>
            </w:r>
          </w:p>
        </w:tc>
        <w:tc>
          <w:tcPr>
            <w:tcW w:w="151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лексика соответствует поставленной задаче и требованиям данного года обучения. Но имеются незначительные ошибки.</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082168" w:rsidRPr="00A70555" w:rsidTr="001F08E0">
        <w:trPr>
          <w:gridAfter w:val="1"/>
          <w:wAfter w:w="11" w:type="dxa"/>
          <w:trHeight w:val="144"/>
        </w:trPr>
        <w:tc>
          <w:tcPr>
            <w:tcW w:w="85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«3»</w:t>
            </w:r>
          </w:p>
        </w:tc>
        <w:tc>
          <w:tcPr>
            <w:tcW w:w="1602"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Коммуникативная задача решена.</w:t>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151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местами неадекватное употребление лексики.</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имеются грубые грамматические ошибки.</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082168" w:rsidRPr="00A70555" w:rsidTr="001F08E0">
        <w:trPr>
          <w:gridAfter w:val="1"/>
          <w:wAfter w:w="11" w:type="dxa"/>
          <w:trHeight w:val="144"/>
        </w:trPr>
        <w:tc>
          <w:tcPr>
            <w:tcW w:w="85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«2»</w:t>
            </w:r>
          </w:p>
        </w:tc>
        <w:tc>
          <w:tcPr>
            <w:tcW w:w="1602"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 xml:space="preserve">Коммуникативная </w:t>
            </w:r>
            <w:r w:rsidRPr="00A70555">
              <w:rPr>
                <w:rFonts w:ascii="Times New Roman" w:hAnsi="Times New Roman"/>
                <w:sz w:val="28"/>
                <w:szCs w:val="28"/>
              </w:rPr>
              <w:lastRenderedPageBreak/>
              <w:t>задача не решена.</w:t>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 xml:space="preserve">высказывание </w:t>
            </w:r>
            <w:r w:rsidRPr="00A70555">
              <w:rPr>
                <w:rFonts w:ascii="Times New Roman" w:hAnsi="Times New Roman"/>
                <w:sz w:val="28"/>
                <w:szCs w:val="28"/>
              </w:rPr>
              <w:lastRenderedPageBreak/>
              <w:t>нелогично, не использованы средства логической связи, не соблюден формат высказывания, текст не поделен на абзацы.</w:t>
            </w:r>
          </w:p>
        </w:tc>
        <w:tc>
          <w:tcPr>
            <w:tcW w:w="151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большое количеств</w:t>
            </w:r>
            <w:r w:rsidRPr="00A70555">
              <w:rPr>
                <w:rFonts w:ascii="Times New Roman" w:hAnsi="Times New Roman"/>
                <w:sz w:val="28"/>
                <w:szCs w:val="28"/>
              </w:rPr>
              <w:lastRenderedPageBreak/>
              <w:t>о лексических ошибок</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 xml:space="preserve">большое количество </w:t>
            </w:r>
            <w:r w:rsidRPr="00A70555">
              <w:rPr>
                <w:rFonts w:ascii="Times New Roman" w:hAnsi="Times New Roman"/>
                <w:sz w:val="28"/>
                <w:szCs w:val="28"/>
              </w:rPr>
              <w:lastRenderedPageBreak/>
              <w:t>грамматических ошибок.</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значительные орфографически</w:t>
            </w:r>
            <w:r w:rsidRPr="00A70555">
              <w:rPr>
                <w:rFonts w:ascii="Times New Roman" w:hAnsi="Times New Roman"/>
                <w:sz w:val="28"/>
                <w:szCs w:val="28"/>
              </w:rPr>
              <w:lastRenderedPageBreak/>
              <w:t>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bl>
    <w:p w:rsidR="00082168" w:rsidRPr="00A70555" w:rsidRDefault="00082168" w:rsidP="00082168">
      <w:pPr>
        <w:spacing w:after="0"/>
        <w:jc w:val="both"/>
        <w:rPr>
          <w:rFonts w:ascii="Times New Roman" w:hAnsi="Times New Roman"/>
          <w:b/>
          <w:sz w:val="28"/>
          <w:szCs w:val="28"/>
        </w:rPr>
      </w:pPr>
      <w:r w:rsidRPr="00A70555">
        <w:rPr>
          <w:rFonts w:ascii="Times New Roman" w:hAnsi="Times New Roman"/>
          <w:b/>
          <w:sz w:val="28"/>
          <w:szCs w:val="28"/>
        </w:rPr>
        <w:lastRenderedPageBreak/>
        <w:tab/>
      </w:r>
    </w:p>
    <w:p w:rsidR="00082168" w:rsidRPr="00A70555" w:rsidRDefault="00082168" w:rsidP="00082168">
      <w:pPr>
        <w:spacing w:after="0"/>
        <w:jc w:val="both"/>
        <w:rPr>
          <w:rFonts w:ascii="Times New Roman" w:hAnsi="Times New Roman"/>
          <w:b/>
          <w:sz w:val="28"/>
          <w:szCs w:val="28"/>
        </w:rPr>
      </w:pPr>
      <w:r w:rsidRPr="00A70555">
        <w:rPr>
          <w:rFonts w:ascii="Times New Roman" w:hAnsi="Times New Roman"/>
          <w:b/>
          <w:sz w:val="28"/>
          <w:szCs w:val="28"/>
        </w:rPr>
        <w:t xml:space="preserve">2.1 Критерии оценки устных развернутых ответов (монологические высказывания, пересказы, диалоги, проектные работы, в </w:t>
      </w:r>
      <w:proofErr w:type="spellStart"/>
      <w:r w:rsidRPr="00A70555">
        <w:rPr>
          <w:rFonts w:ascii="Times New Roman" w:hAnsi="Times New Roman"/>
          <w:b/>
          <w:sz w:val="28"/>
          <w:szCs w:val="28"/>
        </w:rPr>
        <w:t>т.ч</w:t>
      </w:r>
      <w:proofErr w:type="spellEnd"/>
      <w:r w:rsidRPr="00A70555">
        <w:rPr>
          <w:rFonts w:ascii="Times New Roman" w:hAnsi="Times New Roman"/>
          <w:b/>
          <w:sz w:val="28"/>
          <w:szCs w:val="28"/>
        </w:rPr>
        <w:t>. в группах)</w:t>
      </w:r>
    </w:p>
    <w:p w:rsidR="00082168" w:rsidRPr="00A70555" w:rsidRDefault="00082168" w:rsidP="00082168">
      <w:pPr>
        <w:spacing w:after="0"/>
        <w:jc w:val="both"/>
        <w:rPr>
          <w:rFonts w:ascii="Times New Roman" w:hAnsi="Times New Roman"/>
          <w:b/>
          <w:sz w:val="28"/>
          <w:szCs w:val="28"/>
        </w:rPr>
      </w:pPr>
      <w:r w:rsidRPr="00A70555">
        <w:rPr>
          <w:rFonts w:ascii="Times New Roman" w:hAnsi="Times New Roman"/>
          <w:sz w:val="28"/>
          <w:szCs w:val="28"/>
        </w:rPr>
        <w:t>Устные ответы оцениваются по пяти критериям:</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1. Содержание(соблюдение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3. Лексика(словарный запас соответствует поставленной задаче и требованиям данного года обучения языку);</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4. Грамматика(использование разнообразных грамматических конструкций в соответствии с поставленной задачей и требованиям данного года обучения языку);</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5. Произношение(правильное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082168" w:rsidRPr="00A70555" w:rsidRDefault="00082168" w:rsidP="00082168">
      <w:pPr>
        <w:spacing w:after="0"/>
        <w:jc w:val="both"/>
        <w:rPr>
          <w:rFonts w:ascii="Times New Roman" w:hAnsi="Times New Roman"/>
          <w:sz w:val="28"/>
          <w:szCs w:val="28"/>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126"/>
        <w:gridCol w:w="1701"/>
        <w:gridCol w:w="1559"/>
        <w:gridCol w:w="2268"/>
        <w:gridCol w:w="1701"/>
      </w:tblGrid>
      <w:tr w:rsidR="00082168" w:rsidRPr="00A70555" w:rsidTr="001F08E0">
        <w:tc>
          <w:tcPr>
            <w:tcW w:w="852" w:type="dxa"/>
          </w:tcPr>
          <w:p w:rsidR="00082168" w:rsidRPr="00A70555" w:rsidRDefault="00082168" w:rsidP="00C1229D">
            <w:pPr>
              <w:spacing w:before="100" w:beforeAutospacing="1" w:afterAutospacing="1"/>
              <w:rPr>
                <w:rFonts w:ascii="Times New Roman" w:hAnsi="Times New Roman"/>
                <w:b/>
                <w:sz w:val="28"/>
                <w:szCs w:val="28"/>
              </w:rPr>
            </w:pPr>
            <w:r w:rsidRPr="00A70555">
              <w:rPr>
                <w:rFonts w:ascii="Times New Roman" w:hAnsi="Times New Roman"/>
                <w:b/>
                <w:sz w:val="28"/>
                <w:szCs w:val="28"/>
              </w:rPr>
              <w:t>Оценка</w:t>
            </w:r>
          </w:p>
          <w:p w:rsidR="00082168" w:rsidRPr="00A70555" w:rsidRDefault="00082168" w:rsidP="00C1229D">
            <w:pPr>
              <w:spacing w:before="100" w:beforeAutospacing="1" w:afterAutospacing="1"/>
              <w:rPr>
                <w:rFonts w:ascii="Times New Roman" w:hAnsi="Times New Roman"/>
                <w:b/>
                <w:sz w:val="28"/>
                <w:szCs w:val="28"/>
              </w:rPr>
            </w:pPr>
          </w:p>
        </w:tc>
        <w:tc>
          <w:tcPr>
            <w:tcW w:w="2126" w:type="dxa"/>
          </w:tcPr>
          <w:p w:rsidR="00082168" w:rsidRPr="00A70555" w:rsidRDefault="00082168" w:rsidP="00C1229D">
            <w:pPr>
              <w:spacing w:before="100" w:beforeAutospacing="1" w:afterAutospacing="1"/>
              <w:rPr>
                <w:rFonts w:ascii="Times New Roman" w:hAnsi="Times New Roman"/>
                <w:b/>
                <w:sz w:val="28"/>
                <w:szCs w:val="28"/>
              </w:rPr>
            </w:pPr>
            <w:r w:rsidRPr="00A70555">
              <w:rPr>
                <w:rFonts w:ascii="Times New Roman" w:hAnsi="Times New Roman"/>
                <w:b/>
                <w:sz w:val="28"/>
                <w:szCs w:val="28"/>
              </w:rPr>
              <w:t>Содержание</w:t>
            </w:r>
          </w:p>
          <w:p w:rsidR="00082168" w:rsidRPr="00A70555" w:rsidRDefault="00082168" w:rsidP="00C1229D">
            <w:pPr>
              <w:spacing w:before="100" w:beforeAutospacing="1" w:afterAutospacing="1"/>
              <w:rPr>
                <w:rFonts w:ascii="Times New Roman" w:hAnsi="Times New Roman"/>
                <w:b/>
                <w:sz w:val="28"/>
                <w:szCs w:val="28"/>
              </w:rPr>
            </w:pPr>
          </w:p>
        </w:tc>
        <w:tc>
          <w:tcPr>
            <w:tcW w:w="1701" w:type="dxa"/>
          </w:tcPr>
          <w:p w:rsidR="00082168" w:rsidRPr="00A70555" w:rsidRDefault="00082168" w:rsidP="00C1229D">
            <w:pPr>
              <w:spacing w:before="100" w:beforeAutospacing="1" w:afterAutospacing="1"/>
              <w:rPr>
                <w:rFonts w:ascii="Times New Roman" w:hAnsi="Times New Roman"/>
                <w:b/>
                <w:sz w:val="28"/>
                <w:szCs w:val="28"/>
              </w:rPr>
            </w:pPr>
            <w:proofErr w:type="spellStart"/>
            <w:r w:rsidRPr="00A70555">
              <w:rPr>
                <w:rFonts w:ascii="Times New Roman" w:hAnsi="Times New Roman"/>
                <w:b/>
                <w:sz w:val="28"/>
                <w:szCs w:val="28"/>
              </w:rPr>
              <w:t>Коммуникатив-ное</w:t>
            </w:r>
            <w:proofErr w:type="spellEnd"/>
            <w:r w:rsidRPr="00A70555">
              <w:rPr>
                <w:rFonts w:ascii="Times New Roman" w:hAnsi="Times New Roman"/>
                <w:b/>
                <w:sz w:val="28"/>
                <w:szCs w:val="28"/>
              </w:rPr>
              <w:t xml:space="preserve"> взаимодействие</w:t>
            </w:r>
          </w:p>
        </w:tc>
        <w:tc>
          <w:tcPr>
            <w:tcW w:w="1559" w:type="dxa"/>
          </w:tcPr>
          <w:p w:rsidR="00082168" w:rsidRPr="00A70555" w:rsidRDefault="00082168" w:rsidP="00C1229D">
            <w:pPr>
              <w:spacing w:before="100" w:beforeAutospacing="1" w:afterAutospacing="1"/>
              <w:rPr>
                <w:rFonts w:ascii="Times New Roman" w:hAnsi="Times New Roman"/>
                <w:b/>
                <w:sz w:val="28"/>
                <w:szCs w:val="28"/>
              </w:rPr>
            </w:pPr>
            <w:r w:rsidRPr="00A70555">
              <w:rPr>
                <w:rFonts w:ascii="Times New Roman" w:hAnsi="Times New Roman"/>
                <w:b/>
                <w:sz w:val="28"/>
                <w:szCs w:val="28"/>
              </w:rPr>
              <w:t>Лексика</w:t>
            </w:r>
          </w:p>
        </w:tc>
        <w:tc>
          <w:tcPr>
            <w:tcW w:w="2268" w:type="dxa"/>
          </w:tcPr>
          <w:p w:rsidR="00082168" w:rsidRPr="00A70555" w:rsidRDefault="00082168" w:rsidP="00C1229D">
            <w:pPr>
              <w:spacing w:before="100" w:beforeAutospacing="1" w:afterAutospacing="1"/>
              <w:rPr>
                <w:rFonts w:ascii="Times New Roman" w:hAnsi="Times New Roman"/>
                <w:b/>
                <w:sz w:val="28"/>
                <w:szCs w:val="28"/>
              </w:rPr>
            </w:pPr>
            <w:r w:rsidRPr="00A70555">
              <w:rPr>
                <w:rFonts w:ascii="Times New Roman" w:hAnsi="Times New Roman"/>
                <w:b/>
                <w:sz w:val="28"/>
                <w:szCs w:val="28"/>
              </w:rPr>
              <w:t>Грамматика</w:t>
            </w:r>
          </w:p>
          <w:p w:rsidR="00082168" w:rsidRPr="00A70555" w:rsidRDefault="00082168" w:rsidP="00C1229D">
            <w:pPr>
              <w:spacing w:before="100" w:beforeAutospacing="1" w:afterAutospacing="1"/>
              <w:rPr>
                <w:rFonts w:ascii="Times New Roman" w:hAnsi="Times New Roman"/>
                <w:b/>
                <w:sz w:val="28"/>
                <w:szCs w:val="28"/>
              </w:rPr>
            </w:pPr>
          </w:p>
        </w:tc>
        <w:tc>
          <w:tcPr>
            <w:tcW w:w="1701" w:type="dxa"/>
          </w:tcPr>
          <w:p w:rsidR="00082168" w:rsidRPr="00A70555" w:rsidRDefault="00A9250A" w:rsidP="00C1229D">
            <w:pPr>
              <w:spacing w:before="100" w:beforeAutospacing="1" w:afterAutospacing="1"/>
              <w:rPr>
                <w:rFonts w:ascii="Times New Roman" w:hAnsi="Times New Roman"/>
                <w:b/>
                <w:sz w:val="28"/>
                <w:szCs w:val="28"/>
              </w:rPr>
            </w:pPr>
            <w:r>
              <w:rPr>
                <w:rFonts w:ascii="Times New Roman" w:hAnsi="Times New Roman"/>
                <w:b/>
                <w:sz w:val="28"/>
                <w:szCs w:val="28"/>
              </w:rPr>
              <w:t>Произноше</w:t>
            </w:r>
            <w:r w:rsidR="00082168" w:rsidRPr="00A70555">
              <w:rPr>
                <w:rFonts w:ascii="Times New Roman" w:hAnsi="Times New Roman"/>
                <w:b/>
                <w:sz w:val="28"/>
                <w:szCs w:val="28"/>
              </w:rPr>
              <w:t>ние</w:t>
            </w:r>
          </w:p>
          <w:p w:rsidR="00082168" w:rsidRPr="00A70555" w:rsidRDefault="00082168" w:rsidP="00C1229D">
            <w:pPr>
              <w:spacing w:before="100" w:beforeAutospacing="1" w:afterAutospacing="1"/>
              <w:rPr>
                <w:rFonts w:ascii="Times New Roman" w:hAnsi="Times New Roman"/>
                <w:b/>
                <w:sz w:val="28"/>
                <w:szCs w:val="28"/>
              </w:rPr>
            </w:pPr>
          </w:p>
        </w:tc>
      </w:tr>
      <w:tr w:rsidR="00082168" w:rsidRPr="00A70555" w:rsidTr="001F08E0">
        <w:tc>
          <w:tcPr>
            <w:tcW w:w="852" w:type="dxa"/>
          </w:tcPr>
          <w:p w:rsidR="00082168" w:rsidRPr="00A70555" w:rsidRDefault="00082168" w:rsidP="00C1229D">
            <w:pPr>
              <w:spacing w:after="0"/>
              <w:rPr>
                <w:rFonts w:ascii="Times New Roman" w:hAnsi="Times New Roman"/>
                <w:sz w:val="28"/>
                <w:szCs w:val="28"/>
              </w:rPr>
            </w:pPr>
            <w:r w:rsidRPr="00A70555">
              <w:rPr>
                <w:rFonts w:ascii="Times New Roman" w:hAnsi="Times New Roman"/>
                <w:sz w:val="28"/>
                <w:szCs w:val="28"/>
              </w:rPr>
              <w:lastRenderedPageBreak/>
              <w:t>«5»</w:t>
            </w:r>
          </w:p>
        </w:tc>
        <w:tc>
          <w:tcPr>
            <w:tcW w:w="212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Соблюден объем высказывания. Высказывание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r w:rsidRPr="00A70555">
              <w:rPr>
                <w:rFonts w:ascii="Times New Roman" w:hAnsi="Times New Roman"/>
                <w:sz w:val="28"/>
                <w:szCs w:val="28"/>
              </w:rPr>
              <w:tab/>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Лексика адекватна поставленной задаче и требованиям данного года обучения языку.</w:t>
            </w:r>
          </w:p>
          <w:p w:rsidR="00082168" w:rsidRPr="00A70555" w:rsidRDefault="00082168" w:rsidP="00C1229D">
            <w:pPr>
              <w:spacing w:after="0" w:line="240" w:lineRule="auto"/>
              <w:rPr>
                <w:rFonts w:ascii="Times New Roman" w:hAnsi="Times New Roman"/>
                <w:sz w:val="28"/>
                <w:szCs w:val="28"/>
              </w:rPr>
            </w:pP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 xml:space="preserve">Использованы разные </w:t>
            </w:r>
            <w:proofErr w:type="spellStart"/>
            <w:r w:rsidRPr="00A70555">
              <w:rPr>
                <w:rFonts w:ascii="Times New Roman" w:hAnsi="Times New Roman"/>
                <w:sz w:val="28"/>
                <w:szCs w:val="28"/>
              </w:rPr>
              <w:t>грамматич</w:t>
            </w:r>
            <w:proofErr w:type="spellEnd"/>
            <w:r w:rsidRPr="00A70555">
              <w:rPr>
                <w:rFonts w:ascii="Times New Roman" w:hAnsi="Times New Roman"/>
                <w:sz w:val="28"/>
                <w:szCs w:val="28"/>
              </w:rPr>
              <w:t>. конструкций в соответствии с задачей и требованиям данного года обучения языку. Редкие</w:t>
            </w:r>
          </w:p>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 xml:space="preserve"> грамматические ошибки не мешают коммуникации.</w:t>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Речь звучит в естественном темпе, нет грубых фонетических ошибок.</w:t>
            </w:r>
          </w:p>
        </w:tc>
      </w:tr>
      <w:tr w:rsidR="00082168" w:rsidRPr="00A70555" w:rsidTr="001F08E0">
        <w:tc>
          <w:tcPr>
            <w:tcW w:w="852" w:type="dxa"/>
          </w:tcPr>
          <w:p w:rsidR="00082168" w:rsidRPr="00A70555" w:rsidRDefault="00082168" w:rsidP="00C1229D">
            <w:pPr>
              <w:spacing w:after="0"/>
              <w:rPr>
                <w:rFonts w:ascii="Times New Roman" w:hAnsi="Times New Roman"/>
                <w:sz w:val="28"/>
                <w:szCs w:val="28"/>
              </w:rPr>
            </w:pPr>
            <w:r w:rsidRPr="00A70555">
              <w:rPr>
                <w:rFonts w:ascii="Times New Roman" w:hAnsi="Times New Roman"/>
                <w:sz w:val="28"/>
                <w:szCs w:val="28"/>
              </w:rPr>
              <w:t>«4»</w:t>
            </w:r>
          </w:p>
        </w:tc>
        <w:tc>
          <w:tcPr>
            <w:tcW w:w="212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Не полный объем высказывания. Высказывание  соответствует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Коммуникация немного затруднена.</w:t>
            </w:r>
            <w:r w:rsidRPr="00A70555">
              <w:rPr>
                <w:rFonts w:ascii="Times New Roman" w:hAnsi="Times New Roman"/>
                <w:sz w:val="28"/>
                <w:szCs w:val="28"/>
              </w:rPr>
              <w:tab/>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Лексические ошибки незначительно влияют на восприятие речи учащегося.</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Грамматические незначительно влияют на восприятие речи учащегося.</w:t>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 xml:space="preserve">Речь иногда неоправданно </w:t>
            </w:r>
            <w:proofErr w:type="spellStart"/>
            <w:r w:rsidRPr="00A70555">
              <w:rPr>
                <w:rFonts w:ascii="Times New Roman" w:hAnsi="Times New Roman"/>
                <w:sz w:val="28"/>
                <w:szCs w:val="28"/>
              </w:rPr>
              <w:t>паузирована</w:t>
            </w:r>
            <w:proofErr w:type="spellEnd"/>
            <w:r w:rsidRPr="00A70555">
              <w:rPr>
                <w:rFonts w:ascii="Times New Roman" w:hAnsi="Times New Roman"/>
                <w:sz w:val="28"/>
                <w:szCs w:val="28"/>
              </w:rPr>
              <w:t>. В отдельных словах допускаются фонетические ошибки (замена, английских фонем сходными русскими). Общая интонация</w:t>
            </w:r>
          </w:p>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 xml:space="preserve"> обусловлена влиянием родного языка.</w:t>
            </w:r>
          </w:p>
          <w:p w:rsidR="00082168" w:rsidRPr="00A70555" w:rsidRDefault="00082168" w:rsidP="00C1229D">
            <w:pPr>
              <w:spacing w:after="0" w:line="240" w:lineRule="auto"/>
              <w:rPr>
                <w:rFonts w:ascii="Times New Roman" w:hAnsi="Times New Roman"/>
                <w:sz w:val="28"/>
                <w:szCs w:val="28"/>
              </w:rPr>
            </w:pPr>
          </w:p>
        </w:tc>
      </w:tr>
      <w:tr w:rsidR="00082168" w:rsidRPr="00A70555" w:rsidTr="001F08E0">
        <w:tc>
          <w:tcPr>
            <w:tcW w:w="852" w:type="dxa"/>
          </w:tcPr>
          <w:p w:rsidR="00082168" w:rsidRPr="00A70555" w:rsidRDefault="00082168" w:rsidP="00C1229D">
            <w:pPr>
              <w:spacing w:after="0"/>
              <w:rPr>
                <w:rFonts w:ascii="Times New Roman" w:hAnsi="Times New Roman"/>
                <w:sz w:val="28"/>
                <w:szCs w:val="28"/>
              </w:rPr>
            </w:pPr>
            <w:r w:rsidRPr="00A70555">
              <w:rPr>
                <w:rFonts w:ascii="Times New Roman" w:hAnsi="Times New Roman"/>
                <w:sz w:val="28"/>
                <w:szCs w:val="28"/>
              </w:rPr>
              <w:t>«3»</w:t>
            </w:r>
          </w:p>
        </w:tc>
        <w:tc>
          <w:tcPr>
            <w:tcW w:w="212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 xml:space="preserve">Незначительный объем </w:t>
            </w:r>
            <w:r w:rsidRPr="00A70555">
              <w:rPr>
                <w:rFonts w:ascii="Times New Roman" w:hAnsi="Times New Roman"/>
                <w:sz w:val="28"/>
                <w:szCs w:val="28"/>
              </w:rPr>
              <w:lastRenderedPageBreak/>
              <w:t>высказывания, которое не в полной мере  соответствует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 xml:space="preserve">Коммуникация </w:t>
            </w:r>
            <w:r w:rsidRPr="00A70555">
              <w:rPr>
                <w:rFonts w:ascii="Times New Roman" w:hAnsi="Times New Roman"/>
                <w:sz w:val="28"/>
                <w:szCs w:val="28"/>
              </w:rPr>
              <w:lastRenderedPageBreak/>
              <w:t>существенно затруднена, учащийся не проявляет речевой инициативы.</w:t>
            </w:r>
            <w:r w:rsidRPr="00A70555">
              <w:rPr>
                <w:rFonts w:ascii="Times New Roman" w:hAnsi="Times New Roman"/>
                <w:sz w:val="28"/>
                <w:szCs w:val="28"/>
              </w:rPr>
              <w:tab/>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 xml:space="preserve">Учащийся делает </w:t>
            </w:r>
            <w:r w:rsidRPr="00A70555">
              <w:rPr>
                <w:rFonts w:ascii="Times New Roman" w:hAnsi="Times New Roman"/>
                <w:sz w:val="28"/>
                <w:szCs w:val="28"/>
              </w:rPr>
              <w:lastRenderedPageBreak/>
              <w:t>большое количество грубых лексических</w:t>
            </w:r>
          </w:p>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 xml:space="preserve"> ошибок.</w:t>
            </w:r>
          </w:p>
          <w:p w:rsidR="00082168" w:rsidRPr="00A70555" w:rsidRDefault="00082168" w:rsidP="00C1229D">
            <w:pPr>
              <w:spacing w:after="0" w:line="240" w:lineRule="auto"/>
              <w:rPr>
                <w:rFonts w:ascii="Times New Roman" w:hAnsi="Times New Roman"/>
                <w:sz w:val="28"/>
                <w:szCs w:val="28"/>
              </w:rPr>
            </w:pP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 xml:space="preserve">Учащийся делает большое </w:t>
            </w:r>
            <w:r w:rsidRPr="00A70555">
              <w:rPr>
                <w:rFonts w:ascii="Times New Roman" w:hAnsi="Times New Roman"/>
                <w:sz w:val="28"/>
                <w:szCs w:val="28"/>
              </w:rPr>
              <w:lastRenderedPageBreak/>
              <w:t>количество грубых грамматических ошибок.</w:t>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lastRenderedPageBreak/>
              <w:t>Речь воспринима</w:t>
            </w:r>
            <w:r w:rsidRPr="00A70555">
              <w:rPr>
                <w:rFonts w:ascii="Times New Roman" w:hAnsi="Times New Roman"/>
                <w:sz w:val="28"/>
                <w:szCs w:val="28"/>
              </w:rPr>
              <w:lastRenderedPageBreak/>
              <w:t>ется с трудом из-за большого количества</w:t>
            </w:r>
          </w:p>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фонетических ошибок. Интонация обусловлена влиянием родного языка.</w:t>
            </w:r>
          </w:p>
        </w:tc>
      </w:tr>
      <w:tr w:rsidR="00082168" w:rsidRPr="00A70555" w:rsidTr="001F08E0">
        <w:tc>
          <w:tcPr>
            <w:tcW w:w="852" w:type="dxa"/>
          </w:tcPr>
          <w:p w:rsidR="00082168" w:rsidRPr="00A70555" w:rsidRDefault="00082168" w:rsidP="00C1229D">
            <w:pPr>
              <w:spacing w:after="0"/>
              <w:rPr>
                <w:rFonts w:ascii="Times New Roman" w:hAnsi="Times New Roman"/>
                <w:sz w:val="28"/>
                <w:szCs w:val="28"/>
              </w:rPr>
            </w:pPr>
            <w:r w:rsidRPr="00A70555">
              <w:rPr>
                <w:rFonts w:ascii="Times New Roman" w:hAnsi="Times New Roman"/>
                <w:sz w:val="28"/>
                <w:szCs w:val="28"/>
              </w:rPr>
              <w:lastRenderedPageBreak/>
              <w:t>«2»</w:t>
            </w:r>
          </w:p>
        </w:tc>
        <w:tc>
          <w:tcPr>
            <w:tcW w:w="2126"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Учащийся не понимает  смысла задания. Аспекты указанные в задании не учтены.</w:t>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Коммуникативная задача не решена.</w:t>
            </w:r>
          </w:p>
        </w:tc>
        <w:tc>
          <w:tcPr>
            <w:tcW w:w="1559"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Учащийся не может построить высказывание.</w:t>
            </w:r>
          </w:p>
        </w:tc>
        <w:tc>
          <w:tcPr>
            <w:tcW w:w="2268"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Учащийся не может грамматически верно построить высказывание.</w:t>
            </w:r>
          </w:p>
        </w:tc>
        <w:tc>
          <w:tcPr>
            <w:tcW w:w="1701" w:type="dxa"/>
          </w:tcPr>
          <w:p w:rsidR="00082168" w:rsidRPr="00A70555" w:rsidRDefault="00082168" w:rsidP="00C1229D">
            <w:pPr>
              <w:spacing w:after="0" w:line="240" w:lineRule="auto"/>
              <w:rPr>
                <w:rFonts w:ascii="Times New Roman" w:hAnsi="Times New Roman"/>
                <w:sz w:val="28"/>
                <w:szCs w:val="28"/>
              </w:rPr>
            </w:pPr>
            <w:r w:rsidRPr="00A70555">
              <w:rPr>
                <w:rFonts w:ascii="Times New Roman" w:hAnsi="Times New Roman"/>
                <w:sz w:val="28"/>
                <w:szCs w:val="28"/>
              </w:rPr>
              <w:t>Речь понять не возможно.</w:t>
            </w:r>
          </w:p>
        </w:tc>
      </w:tr>
    </w:tbl>
    <w:p w:rsidR="00082168" w:rsidRPr="00A70555" w:rsidRDefault="00082168" w:rsidP="00082168">
      <w:pPr>
        <w:spacing w:after="0"/>
        <w:jc w:val="both"/>
        <w:rPr>
          <w:rFonts w:ascii="Times New Roman" w:hAnsi="Times New Roman"/>
          <w:b/>
          <w:sz w:val="28"/>
          <w:szCs w:val="28"/>
        </w:rPr>
      </w:pPr>
    </w:p>
    <w:p w:rsidR="00082168" w:rsidRPr="00A70555" w:rsidRDefault="00082168" w:rsidP="00082168">
      <w:pPr>
        <w:jc w:val="both"/>
        <w:rPr>
          <w:rFonts w:ascii="Times New Roman" w:hAnsi="Times New Roman"/>
          <w:b/>
          <w:sz w:val="28"/>
          <w:szCs w:val="28"/>
        </w:rPr>
      </w:pPr>
      <w:r w:rsidRPr="00A70555">
        <w:rPr>
          <w:rFonts w:ascii="Times New Roman" w:hAnsi="Times New Roman"/>
          <w:b/>
          <w:sz w:val="28"/>
          <w:szCs w:val="28"/>
        </w:rPr>
        <w:t>3. Критерии  оценки овладения чтением.</w:t>
      </w:r>
    </w:p>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 xml:space="preserve">          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w:t>
      </w:r>
      <w:r w:rsidRPr="00A70555">
        <w:rPr>
          <w:rFonts w:ascii="Times New Roman" w:hAnsi="Times New Roman"/>
          <w:sz w:val="28"/>
          <w:szCs w:val="28"/>
        </w:rPr>
        <w:lastRenderedPageBreak/>
        <w:t>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082168" w:rsidRPr="00A70555" w:rsidRDefault="00082168" w:rsidP="00082168">
      <w:pPr>
        <w:jc w:val="center"/>
        <w:rPr>
          <w:rFonts w:ascii="Times New Roman" w:hAnsi="Times New Roman"/>
          <w:b/>
          <w:sz w:val="28"/>
          <w:szCs w:val="28"/>
        </w:rPr>
      </w:pPr>
    </w:p>
    <w:p w:rsidR="00082168" w:rsidRPr="00A70555" w:rsidRDefault="00082168" w:rsidP="00082168">
      <w:pPr>
        <w:jc w:val="center"/>
        <w:rPr>
          <w:rFonts w:ascii="Times New Roman" w:hAnsi="Times New Roman"/>
          <w:b/>
          <w:sz w:val="28"/>
          <w:szCs w:val="28"/>
        </w:rPr>
      </w:pPr>
      <w:r w:rsidRPr="00A70555">
        <w:rPr>
          <w:rFonts w:ascii="Times New Roman" w:hAnsi="Times New Roman"/>
          <w:b/>
          <w:sz w:val="28"/>
          <w:szCs w:val="28"/>
        </w:rPr>
        <w:t>3.1 Чтение с пониманием основного содержания прочитанного (ознакомительное)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5151"/>
        <w:gridCol w:w="3930"/>
      </w:tblGrid>
      <w:tr w:rsidR="00082168" w:rsidRPr="00A70555" w:rsidTr="00D77577">
        <w:tc>
          <w:tcPr>
            <w:tcW w:w="1212" w:type="dxa"/>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Оценка</w:t>
            </w:r>
          </w:p>
        </w:tc>
        <w:tc>
          <w:tcPr>
            <w:tcW w:w="7260" w:type="dxa"/>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Критерии</w:t>
            </w:r>
          </w:p>
        </w:tc>
        <w:tc>
          <w:tcPr>
            <w:tcW w:w="6095" w:type="dxa"/>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Скорость чтения</w:t>
            </w:r>
          </w:p>
        </w:tc>
      </w:tr>
      <w:tr w:rsidR="00082168" w:rsidRPr="00A70555" w:rsidTr="00D77577">
        <w:tc>
          <w:tcPr>
            <w:tcW w:w="121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«5»</w:t>
            </w:r>
          </w:p>
        </w:tc>
        <w:tc>
          <w:tcPr>
            <w:tcW w:w="7260"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 xml:space="preserve">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 </w:t>
            </w:r>
          </w:p>
        </w:tc>
        <w:tc>
          <w:tcPr>
            <w:tcW w:w="6095"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Скорость чтения несколько замедлена по сравнению с той, с которой ученик читает на родном языке.</w:t>
            </w:r>
          </w:p>
        </w:tc>
      </w:tr>
      <w:tr w:rsidR="00082168" w:rsidRPr="00A70555" w:rsidTr="00D77577">
        <w:tc>
          <w:tcPr>
            <w:tcW w:w="121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«4»</w:t>
            </w:r>
          </w:p>
        </w:tc>
        <w:tc>
          <w:tcPr>
            <w:tcW w:w="7260"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6095"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Темп чтения более замедленен, чем на родном языке.</w:t>
            </w:r>
          </w:p>
        </w:tc>
      </w:tr>
      <w:tr w:rsidR="00082168" w:rsidRPr="00A70555" w:rsidTr="00D77577">
        <w:tc>
          <w:tcPr>
            <w:tcW w:w="121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«3»</w:t>
            </w:r>
          </w:p>
        </w:tc>
        <w:tc>
          <w:tcPr>
            <w:tcW w:w="7260"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tc>
        <w:tc>
          <w:tcPr>
            <w:tcW w:w="6095"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Темп чтения значительно медленнее, чем на родном языке.</w:t>
            </w:r>
          </w:p>
        </w:tc>
      </w:tr>
      <w:tr w:rsidR="00082168" w:rsidRPr="00A70555" w:rsidTr="00D77577">
        <w:tc>
          <w:tcPr>
            <w:tcW w:w="1212"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«2»</w:t>
            </w:r>
          </w:p>
        </w:tc>
        <w:tc>
          <w:tcPr>
            <w:tcW w:w="7260"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 xml:space="preserve">текст не понятен  или содержание текста понято неправильно, не ориентируется в тексте при поиске определенных фактов, не умеет </w:t>
            </w:r>
            <w:proofErr w:type="spellStart"/>
            <w:r w:rsidRPr="00A70555">
              <w:rPr>
                <w:rFonts w:ascii="Times New Roman" w:hAnsi="Times New Roman"/>
                <w:sz w:val="28"/>
                <w:szCs w:val="28"/>
              </w:rPr>
              <w:t>семантизировать</w:t>
            </w:r>
            <w:proofErr w:type="spellEnd"/>
            <w:r w:rsidRPr="00A70555">
              <w:rPr>
                <w:rFonts w:ascii="Times New Roman" w:hAnsi="Times New Roman"/>
                <w:sz w:val="28"/>
                <w:szCs w:val="28"/>
              </w:rPr>
              <w:t xml:space="preserve"> незнакомую лексику.</w:t>
            </w:r>
          </w:p>
        </w:tc>
        <w:tc>
          <w:tcPr>
            <w:tcW w:w="6095"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Темп чтения значительно медленнее, чем на родном языке.</w:t>
            </w:r>
          </w:p>
        </w:tc>
      </w:tr>
    </w:tbl>
    <w:p w:rsidR="00082168" w:rsidRPr="00A70555" w:rsidRDefault="00082168" w:rsidP="00D77577">
      <w:pPr>
        <w:spacing w:after="0"/>
        <w:jc w:val="both"/>
        <w:rPr>
          <w:rFonts w:ascii="Times New Roman" w:hAnsi="Times New Roman"/>
          <w:sz w:val="28"/>
          <w:szCs w:val="28"/>
        </w:rPr>
      </w:pPr>
      <w:r w:rsidRPr="00A70555">
        <w:rPr>
          <w:rFonts w:ascii="Times New Roman" w:hAnsi="Times New Roman"/>
          <w:sz w:val="28"/>
          <w:szCs w:val="28"/>
        </w:rPr>
        <w:t xml:space="preserve">      </w:t>
      </w:r>
      <w:r w:rsidRPr="00A70555">
        <w:rPr>
          <w:rFonts w:ascii="Times New Roman" w:hAnsi="Times New Roman"/>
          <w:b/>
          <w:sz w:val="28"/>
          <w:szCs w:val="28"/>
        </w:rPr>
        <w:t>3.2 Чтение с полным пониманием содержания (изучающее)</w:t>
      </w:r>
      <w:r w:rsidRPr="00A70555">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8375"/>
      </w:tblGrid>
      <w:tr w:rsidR="00082168" w:rsidRPr="00A70555" w:rsidTr="00C1229D">
        <w:tc>
          <w:tcPr>
            <w:tcW w:w="1951" w:type="dxa"/>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Оценка</w:t>
            </w:r>
          </w:p>
        </w:tc>
        <w:tc>
          <w:tcPr>
            <w:tcW w:w="8754" w:type="dxa"/>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Критерии</w:t>
            </w:r>
          </w:p>
        </w:tc>
      </w:tr>
      <w:tr w:rsidR="00082168" w:rsidRPr="00A70555" w:rsidTr="00C1229D">
        <w:tc>
          <w:tcPr>
            <w:tcW w:w="1951"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«5»</w:t>
            </w:r>
          </w:p>
        </w:tc>
        <w:tc>
          <w:tcPr>
            <w:tcW w:w="8754"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rsidR="00082168" w:rsidRPr="00A70555" w:rsidTr="00C1229D">
        <w:tc>
          <w:tcPr>
            <w:tcW w:w="1951"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«4»</w:t>
            </w:r>
          </w:p>
        </w:tc>
        <w:tc>
          <w:tcPr>
            <w:tcW w:w="8754"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полностью понял текст, но многократно обращался к словарю.</w:t>
            </w:r>
          </w:p>
        </w:tc>
      </w:tr>
      <w:tr w:rsidR="00082168" w:rsidRPr="00A70555" w:rsidTr="00C1229D">
        <w:tc>
          <w:tcPr>
            <w:tcW w:w="1951"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«3»</w:t>
            </w:r>
          </w:p>
        </w:tc>
        <w:tc>
          <w:tcPr>
            <w:tcW w:w="8754"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понял текст не полностью, не владеет приемами его смысловой переработки.</w:t>
            </w:r>
          </w:p>
        </w:tc>
      </w:tr>
      <w:tr w:rsidR="00082168" w:rsidRPr="00A70555" w:rsidTr="00C1229D">
        <w:tc>
          <w:tcPr>
            <w:tcW w:w="1951" w:type="dxa"/>
          </w:tcPr>
          <w:p w:rsidR="00082168" w:rsidRPr="00A70555" w:rsidRDefault="00082168" w:rsidP="00C1229D">
            <w:pPr>
              <w:spacing w:after="0"/>
              <w:jc w:val="both"/>
              <w:rPr>
                <w:rFonts w:ascii="Times New Roman" w:hAnsi="Times New Roman"/>
                <w:sz w:val="28"/>
                <w:szCs w:val="28"/>
              </w:rPr>
            </w:pPr>
            <w:r w:rsidRPr="00A70555">
              <w:rPr>
                <w:rFonts w:ascii="Times New Roman" w:hAnsi="Times New Roman"/>
                <w:sz w:val="28"/>
                <w:szCs w:val="28"/>
              </w:rPr>
              <w:t>«2»</w:t>
            </w:r>
          </w:p>
        </w:tc>
        <w:tc>
          <w:tcPr>
            <w:tcW w:w="8754" w:type="dxa"/>
          </w:tcPr>
          <w:p w:rsidR="00082168" w:rsidRPr="00A70555" w:rsidRDefault="00082168" w:rsidP="00C1229D">
            <w:pPr>
              <w:spacing w:after="0" w:line="240" w:lineRule="auto"/>
              <w:jc w:val="both"/>
              <w:rPr>
                <w:rFonts w:ascii="Times New Roman" w:hAnsi="Times New Roman"/>
                <w:sz w:val="28"/>
                <w:szCs w:val="28"/>
              </w:rPr>
            </w:pPr>
            <w:r w:rsidRPr="00A70555">
              <w:rPr>
                <w:rFonts w:ascii="Times New Roman" w:hAnsi="Times New Roman"/>
                <w:sz w:val="28"/>
                <w:szCs w:val="28"/>
              </w:rPr>
              <w:t>текст учеником не понят, с трудом может найти незнакомые слова в словаре.</w:t>
            </w:r>
          </w:p>
        </w:tc>
      </w:tr>
    </w:tbl>
    <w:p w:rsidR="00082168" w:rsidRPr="00A70555" w:rsidRDefault="00082168" w:rsidP="00082168">
      <w:pPr>
        <w:spacing w:after="0"/>
        <w:jc w:val="both"/>
        <w:rPr>
          <w:rFonts w:ascii="Times New Roman" w:hAnsi="Times New Roman"/>
          <w:sz w:val="28"/>
          <w:szCs w:val="28"/>
        </w:rPr>
      </w:pPr>
      <w:r w:rsidRPr="00A70555">
        <w:rPr>
          <w:rFonts w:ascii="Times New Roman" w:hAnsi="Times New Roman"/>
          <w:sz w:val="28"/>
          <w:szCs w:val="28"/>
        </w:rPr>
        <w:t xml:space="preserve">         </w:t>
      </w:r>
    </w:p>
    <w:p w:rsidR="00082168" w:rsidRPr="00A70555" w:rsidRDefault="00082168" w:rsidP="00082168">
      <w:pPr>
        <w:jc w:val="both"/>
        <w:rPr>
          <w:rFonts w:ascii="Times New Roman" w:hAnsi="Times New Roman"/>
          <w:b/>
          <w:sz w:val="28"/>
          <w:szCs w:val="28"/>
        </w:rPr>
      </w:pPr>
      <w:r w:rsidRPr="00A70555">
        <w:rPr>
          <w:rFonts w:ascii="Times New Roman" w:hAnsi="Times New Roman"/>
          <w:b/>
          <w:sz w:val="28"/>
          <w:szCs w:val="28"/>
        </w:rPr>
        <w:lastRenderedPageBreak/>
        <w:t>3.3 Чтение с нахождением интересующей или нужной информации (просмотровое)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7752"/>
      </w:tblGrid>
      <w:tr w:rsidR="00082168" w:rsidRPr="00A70555" w:rsidTr="00C1229D">
        <w:tc>
          <w:tcPr>
            <w:tcW w:w="1819" w:type="dxa"/>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Оценка</w:t>
            </w:r>
          </w:p>
        </w:tc>
        <w:tc>
          <w:tcPr>
            <w:tcW w:w="7752" w:type="dxa"/>
          </w:tcPr>
          <w:p w:rsidR="00082168" w:rsidRPr="00A70555" w:rsidRDefault="00082168" w:rsidP="00C1229D">
            <w:pPr>
              <w:spacing w:before="100" w:beforeAutospacing="1" w:afterAutospacing="1"/>
              <w:jc w:val="center"/>
              <w:rPr>
                <w:rFonts w:ascii="Times New Roman" w:hAnsi="Times New Roman"/>
                <w:b/>
                <w:sz w:val="28"/>
                <w:szCs w:val="28"/>
              </w:rPr>
            </w:pPr>
            <w:r w:rsidRPr="00A70555">
              <w:rPr>
                <w:rFonts w:ascii="Times New Roman" w:hAnsi="Times New Roman"/>
                <w:b/>
                <w:sz w:val="28"/>
                <w:szCs w:val="28"/>
              </w:rPr>
              <w:t>Критерии</w:t>
            </w:r>
          </w:p>
        </w:tc>
      </w:tr>
      <w:tr w:rsidR="00082168" w:rsidRPr="00A70555" w:rsidTr="00C1229D">
        <w:tc>
          <w:tcPr>
            <w:tcW w:w="1819"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«5»</w:t>
            </w:r>
          </w:p>
        </w:tc>
        <w:tc>
          <w:tcPr>
            <w:tcW w:w="7752"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tc>
      </w:tr>
      <w:tr w:rsidR="00082168" w:rsidRPr="00A70555" w:rsidTr="00C1229D">
        <w:tc>
          <w:tcPr>
            <w:tcW w:w="1819"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«4»</w:t>
            </w:r>
          </w:p>
        </w:tc>
        <w:tc>
          <w:tcPr>
            <w:tcW w:w="7752"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При достаточно быстром просмотре текста, ученик находит только примерно 2/3 заданной информации.</w:t>
            </w:r>
          </w:p>
        </w:tc>
      </w:tr>
      <w:tr w:rsidR="00082168" w:rsidRPr="00A70555" w:rsidTr="00C1229D">
        <w:tc>
          <w:tcPr>
            <w:tcW w:w="1819"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«3»</w:t>
            </w:r>
          </w:p>
        </w:tc>
        <w:tc>
          <w:tcPr>
            <w:tcW w:w="7752"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если ученик находит в данном тексте (или данных текстах) примерно 1/3 заданной информации.</w:t>
            </w:r>
          </w:p>
        </w:tc>
      </w:tr>
      <w:tr w:rsidR="00082168" w:rsidRPr="00A70555" w:rsidTr="00C1229D">
        <w:tc>
          <w:tcPr>
            <w:tcW w:w="1819"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«2»</w:t>
            </w:r>
          </w:p>
        </w:tc>
        <w:tc>
          <w:tcPr>
            <w:tcW w:w="7752" w:type="dxa"/>
          </w:tcPr>
          <w:p w:rsidR="00082168" w:rsidRPr="00A70555" w:rsidRDefault="00082168" w:rsidP="00C1229D">
            <w:pPr>
              <w:spacing w:after="0" w:line="240" w:lineRule="auto"/>
              <w:jc w:val="both"/>
              <w:rPr>
                <w:rFonts w:ascii="Times New Roman" w:hAnsi="Times New Roman"/>
                <w:b/>
                <w:sz w:val="28"/>
                <w:szCs w:val="28"/>
              </w:rPr>
            </w:pPr>
            <w:r w:rsidRPr="00A70555">
              <w:rPr>
                <w:rFonts w:ascii="Times New Roman" w:hAnsi="Times New Roman"/>
                <w:sz w:val="28"/>
                <w:szCs w:val="28"/>
              </w:rPr>
              <w:t>ученик практически не ориентируется в тексте.</w:t>
            </w:r>
          </w:p>
        </w:tc>
      </w:tr>
    </w:tbl>
    <w:p w:rsidR="00082168" w:rsidRPr="00A70555" w:rsidRDefault="00082168" w:rsidP="00082168">
      <w:pPr>
        <w:shd w:val="clear" w:color="auto" w:fill="FFFFFF"/>
        <w:spacing w:after="0"/>
        <w:jc w:val="both"/>
        <w:rPr>
          <w:rFonts w:ascii="Times New Roman" w:eastAsia="Times New Roman" w:hAnsi="Times New Roman"/>
          <w:b/>
          <w:bCs/>
          <w:sz w:val="28"/>
          <w:szCs w:val="28"/>
          <w:lang w:eastAsia="ru-RU"/>
        </w:rPr>
      </w:pPr>
    </w:p>
    <w:p w:rsidR="00082168" w:rsidRPr="00A70555" w:rsidRDefault="00082168" w:rsidP="00082168">
      <w:pPr>
        <w:shd w:val="clear" w:color="auto" w:fill="FFFFFF"/>
        <w:spacing w:after="0"/>
        <w:jc w:val="both"/>
        <w:rPr>
          <w:rFonts w:ascii="Times New Roman" w:eastAsia="Times New Roman" w:hAnsi="Times New Roman"/>
          <w:sz w:val="28"/>
          <w:szCs w:val="28"/>
          <w:lang w:eastAsia="ru-RU"/>
        </w:rPr>
      </w:pPr>
    </w:p>
    <w:p w:rsidR="00C1229D" w:rsidRDefault="00D77577" w:rsidP="00D77577">
      <w:pPr>
        <w:pStyle w:val="a8"/>
        <w:tabs>
          <w:tab w:val="left" w:pos="540"/>
          <w:tab w:val="left" w:pos="1260"/>
          <w:tab w:val="left" w:pos="1440"/>
          <w:tab w:val="left" w:pos="1620"/>
          <w:tab w:val="left" w:pos="5010"/>
        </w:tabs>
        <w:spacing w:before="0" w:beforeAutospacing="0" w:after="0" w:afterAutospacing="0" w:line="276" w:lineRule="auto"/>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rsidR="001F08E0" w:rsidRPr="00A70555" w:rsidRDefault="001F08E0" w:rsidP="001F08E0">
      <w:pPr>
        <w:pStyle w:val="a8"/>
        <w:tabs>
          <w:tab w:val="left" w:pos="540"/>
          <w:tab w:val="left" w:pos="1260"/>
          <w:tab w:val="left" w:pos="1440"/>
          <w:tab w:val="left" w:pos="1620"/>
        </w:tabs>
        <w:spacing w:before="0" w:beforeAutospacing="0" w:after="0" w:afterAutospacing="0" w:line="276" w:lineRule="auto"/>
        <w:jc w:val="center"/>
        <w:rPr>
          <w:b/>
          <w:sz w:val="28"/>
          <w:szCs w:val="28"/>
        </w:rPr>
      </w:pPr>
      <w:proofErr w:type="spellStart"/>
      <w:r w:rsidRPr="00A70555">
        <w:rPr>
          <w:b/>
          <w:sz w:val="28"/>
          <w:szCs w:val="28"/>
        </w:rPr>
        <w:t>Учебно</w:t>
      </w:r>
      <w:proofErr w:type="spellEnd"/>
      <w:r w:rsidRPr="00A70555">
        <w:rPr>
          <w:b/>
          <w:sz w:val="28"/>
          <w:szCs w:val="28"/>
        </w:rPr>
        <w:t xml:space="preserve"> - методическое и материально-техническое обеспечение программы:</w:t>
      </w:r>
    </w:p>
    <w:p w:rsidR="001F08E0" w:rsidRPr="00A70555" w:rsidRDefault="001F08E0" w:rsidP="001F08E0">
      <w:pPr>
        <w:autoSpaceDE w:val="0"/>
        <w:autoSpaceDN w:val="0"/>
        <w:adjustRightInd w:val="0"/>
        <w:spacing w:after="0"/>
        <w:jc w:val="both"/>
        <w:rPr>
          <w:rFonts w:ascii="Times New Roman" w:eastAsia="Times New Roman" w:hAnsi="Times New Roman"/>
          <w:b/>
          <w:bCs/>
          <w:color w:val="000000"/>
          <w:spacing w:val="1"/>
          <w:sz w:val="28"/>
          <w:szCs w:val="28"/>
        </w:rPr>
      </w:pPr>
      <w:r w:rsidRPr="00A70555">
        <w:rPr>
          <w:rFonts w:ascii="Times New Roman" w:eastAsia="Times New Roman" w:hAnsi="Times New Roman"/>
          <w:b/>
          <w:bCs/>
          <w:color w:val="000000"/>
          <w:spacing w:val="1"/>
          <w:sz w:val="28"/>
          <w:szCs w:val="28"/>
        </w:rPr>
        <w:t>Литература для учащихся</w:t>
      </w:r>
    </w:p>
    <w:p w:rsidR="001F08E0" w:rsidRPr="00A70555" w:rsidRDefault="001F08E0" w:rsidP="001F08E0">
      <w:pPr>
        <w:autoSpaceDE w:val="0"/>
        <w:autoSpaceDN w:val="0"/>
        <w:adjustRightInd w:val="0"/>
        <w:spacing w:after="0"/>
        <w:jc w:val="both"/>
        <w:rPr>
          <w:rFonts w:ascii="Times New Roman" w:eastAsia="Times New Roman" w:hAnsi="Times New Roman"/>
          <w:b/>
          <w:bCs/>
          <w:color w:val="000000"/>
          <w:spacing w:val="1"/>
          <w:sz w:val="28"/>
          <w:szCs w:val="28"/>
        </w:rPr>
      </w:pPr>
      <w:r w:rsidRPr="00A70555">
        <w:rPr>
          <w:rFonts w:ascii="Times New Roman" w:eastAsia="Times New Roman" w:hAnsi="Times New Roman"/>
          <w:b/>
          <w:bCs/>
          <w:color w:val="000000"/>
          <w:spacing w:val="1"/>
          <w:sz w:val="28"/>
          <w:szCs w:val="28"/>
        </w:rPr>
        <w:t>Основная</w:t>
      </w:r>
    </w:p>
    <w:p w:rsidR="001F08E0" w:rsidRPr="00C1229D" w:rsidRDefault="001F08E0" w:rsidP="001F08E0">
      <w:pPr>
        <w:numPr>
          <w:ilvl w:val="0"/>
          <w:numId w:val="30"/>
        </w:numPr>
        <w:spacing w:after="0" w:line="360" w:lineRule="auto"/>
        <w:jc w:val="both"/>
        <w:rPr>
          <w:rFonts w:ascii="Times New Roman" w:hAnsi="Times New Roman"/>
          <w:sz w:val="28"/>
          <w:szCs w:val="28"/>
        </w:rPr>
      </w:pPr>
      <w:proofErr w:type="spellStart"/>
      <w:r w:rsidRPr="00D752F1">
        <w:rPr>
          <w:rFonts w:ascii="Times New Roman" w:hAnsi="Times New Roman"/>
          <w:sz w:val="28"/>
          <w:szCs w:val="28"/>
        </w:rPr>
        <w:t>О</w:t>
      </w:r>
      <w:r w:rsidRPr="00C1229D">
        <w:rPr>
          <w:rFonts w:ascii="Times New Roman" w:hAnsi="Times New Roman"/>
          <w:sz w:val="28"/>
          <w:szCs w:val="28"/>
        </w:rPr>
        <w:t>.</w:t>
      </w:r>
      <w:r w:rsidRPr="00D752F1">
        <w:rPr>
          <w:rFonts w:ascii="Times New Roman" w:hAnsi="Times New Roman"/>
          <w:sz w:val="28"/>
          <w:szCs w:val="28"/>
        </w:rPr>
        <w:t>В</w:t>
      </w:r>
      <w:r w:rsidRPr="00C1229D">
        <w:rPr>
          <w:rFonts w:ascii="Times New Roman" w:hAnsi="Times New Roman"/>
          <w:sz w:val="28"/>
          <w:szCs w:val="28"/>
        </w:rPr>
        <w:t>.</w:t>
      </w:r>
      <w:r w:rsidRPr="00D752F1">
        <w:rPr>
          <w:rFonts w:ascii="Times New Roman" w:hAnsi="Times New Roman"/>
          <w:sz w:val="28"/>
          <w:szCs w:val="28"/>
        </w:rPr>
        <w:t>Афанасьева</w:t>
      </w:r>
      <w:proofErr w:type="spellEnd"/>
      <w:r w:rsidRPr="00C1229D">
        <w:rPr>
          <w:rFonts w:ascii="Times New Roman" w:hAnsi="Times New Roman"/>
          <w:sz w:val="28"/>
          <w:szCs w:val="28"/>
        </w:rPr>
        <w:t xml:space="preserve">, </w:t>
      </w:r>
      <w:proofErr w:type="spellStart"/>
      <w:r w:rsidRPr="00D752F1">
        <w:rPr>
          <w:rFonts w:ascii="Times New Roman" w:hAnsi="Times New Roman"/>
          <w:sz w:val="28"/>
          <w:szCs w:val="28"/>
        </w:rPr>
        <w:t>И</w:t>
      </w:r>
      <w:r w:rsidRPr="00C1229D">
        <w:rPr>
          <w:rFonts w:ascii="Times New Roman" w:hAnsi="Times New Roman"/>
          <w:sz w:val="28"/>
          <w:szCs w:val="28"/>
        </w:rPr>
        <w:t>.</w:t>
      </w:r>
      <w:r w:rsidRPr="00D752F1">
        <w:rPr>
          <w:rFonts w:ascii="Times New Roman" w:hAnsi="Times New Roman"/>
          <w:sz w:val="28"/>
          <w:szCs w:val="28"/>
        </w:rPr>
        <w:t>В</w:t>
      </w:r>
      <w:r w:rsidRPr="00C1229D">
        <w:rPr>
          <w:rFonts w:ascii="Times New Roman" w:hAnsi="Times New Roman"/>
          <w:sz w:val="28"/>
          <w:szCs w:val="28"/>
        </w:rPr>
        <w:t>.</w:t>
      </w:r>
      <w:r w:rsidRPr="00D752F1">
        <w:rPr>
          <w:rFonts w:ascii="Times New Roman" w:hAnsi="Times New Roman"/>
          <w:sz w:val="28"/>
          <w:szCs w:val="28"/>
        </w:rPr>
        <w:t>Михеева</w:t>
      </w:r>
      <w:proofErr w:type="spellEnd"/>
      <w:r w:rsidRPr="00C1229D">
        <w:rPr>
          <w:rFonts w:ascii="Times New Roman" w:hAnsi="Times New Roman"/>
          <w:sz w:val="28"/>
          <w:szCs w:val="28"/>
        </w:rPr>
        <w:t xml:space="preserve">, </w:t>
      </w:r>
      <w:proofErr w:type="spellStart"/>
      <w:r w:rsidRPr="00D752F1">
        <w:rPr>
          <w:rFonts w:ascii="Times New Roman" w:hAnsi="Times New Roman"/>
          <w:sz w:val="28"/>
          <w:szCs w:val="28"/>
        </w:rPr>
        <w:t>К</w:t>
      </w:r>
      <w:r w:rsidRPr="00C1229D">
        <w:rPr>
          <w:rFonts w:ascii="Times New Roman" w:hAnsi="Times New Roman"/>
          <w:sz w:val="28"/>
          <w:szCs w:val="28"/>
        </w:rPr>
        <w:t>.</w:t>
      </w:r>
      <w:r w:rsidRPr="00D752F1">
        <w:rPr>
          <w:rFonts w:ascii="Times New Roman" w:hAnsi="Times New Roman"/>
          <w:sz w:val="28"/>
          <w:szCs w:val="28"/>
        </w:rPr>
        <w:t>М</w:t>
      </w:r>
      <w:r w:rsidRPr="00C1229D">
        <w:rPr>
          <w:rFonts w:ascii="Times New Roman" w:hAnsi="Times New Roman"/>
          <w:sz w:val="28"/>
          <w:szCs w:val="28"/>
        </w:rPr>
        <w:t>.</w:t>
      </w:r>
      <w:r w:rsidRPr="00D752F1">
        <w:rPr>
          <w:rFonts w:ascii="Times New Roman" w:hAnsi="Times New Roman"/>
          <w:sz w:val="28"/>
          <w:szCs w:val="28"/>
        </w:rPr>
        <w:t>Баранова</w:t>
      </w:r>
      <w:proofErr w:type="spellEnd"/>
      <w:r w:rsidRPr="00C1229D">
        <w:rPr>
          <w:rFonts w:ascii="Times New Roman" w:hAnsi="Times New Roman"/>
          <w:sz w:val="28"/>
          <w:szCs w:val="28"/>
        </w:rPr>
        <w:t xml:space="preserve">. </w:t>
      </w:r>
      <w:r w:rsidRPr="00D752F1">
        <w:rPr>
          <w:rFonts w:ascii="Times New Roman" w:hAnsi="Times New Roman"/>
          <w:sz w:val="28"/>
          <w:szCs w:val="28"/>
        </w:rPr>
        <w:t>Английский</w:t>
      </w:r>
      <w:r w:rsidRPr="00C1229D">
        <w:rPr>
          <w:rFonts w:ascii="Times New Roman" w:hAnsi="Times New Roman"/>
          <w:sz w:val="28"/>
          <w:szCs w:val="28"/>
        </w:rPr>
        <w:t xml:space="preserve"> </w:t>
      </w:r>
      <w:r w:rsidRPr="00D752F1">
        <w:rPr>
          <w:rFonts w:ascii="Times New Roman" w:hAnsi="Times New Roman"/>
          <w:sz w:val="28"/>
          <w:szCs w:val="28"/>
        </w:rPr>
        <w:t>язык</w:t>
      </w:r>
      <w:r w:rsidRPr="00C1229D">
        <w:rPr>
          <w:rFonts w:ascii="Times New Roman" w:hAnsi="Times New Roman"/>
          <w:sz w:val="28"/>
          <w:szCs w:val="28"/>
        </w:rPr>
        <w:t>: «</w:t>
      </w:r>
      <w:proofErr w:type="gramStart"/>
      <w:r w:rsidRPr="00D752F1">
        <w:rPr>
          <w:rFonts w:ascii="Times New Roman" w:hAnsi="Times New Roman"/>
          <w:sz w:val="28"/>
          <w:szCs w:val="28"/>
          <w:lang w:val="en-US"/>
        </w:rPr>
        <w:t>Rainbow</w:t>
      </w:r>
      <w:r w:rsidRPr="00C1229D">
        <w:rPr>
          <w:rFonts w:ascii="Times New Roman" w:hAnsi="Times New Roman"/>
          <w:sz w:val="28"/>
          <w:szCs w:val="28"/>
        </w:rPr>
        <w:t xml:space="preserve">  </w:t>
      </w:r>
      <w:r w:rsidRPr="00D752F1">
        <w:rPr>
          <w:rFonts w:ascii="Times New Roman" w:hAnsi="Times New Roman"/>
          <w:sz w:val="28"/>
          <w:szCs w:val="28"/>
          <w:lang w:val="en-GB"/>
        </w:rPr>
        <w:t>English</w:t>
      </w:r>
      <w:proofErr w:type="gramEnd"/>
      <w:r w:rsidRPr="00C1229D">
        <w:rPr>
          <w:rFonts w:ascii="Times New Roman" w:hAnsi="Times New Roman"/>
          <w:sz w:val="28"/>
          <w:szCs w:val="28"/>
        </w:rPr>
        <w:t xml:space="preserve">»: </w:t>
      </w:r>
      <w:r w:rsidRPr="00D752F1">
        <w:rPr>
          <w:rFonts w:ascii="Times New Roman" w:hAnsi="Times New Roman"/>
          <w:sz w:val="28"/>
          <w:szCs w:val="28"/>
        </w:rPr>
        <w:t>Учебник</w:t>
      </w:r>
      <w:r w:rsidRPr="00C1229D">
        <w:rPr>
          <w:rFonts w:ascii="Times New Roman" w:hAnsi="Times New Roman"/>
          <w:sz w:val="28"/>
          <w:szCs w:val="28"/>
        </w:rPr>
        <w:t xml:space="preserve"> </w:t>
      </w:r>
      <w:r w:rsidRPr="00D752F1">
        <w:rPr>
          <w:rFonts w:ascii="Times New Roman" w:hAnsi="Times New Roman"/>
          <w:sz w:val="28"/>
          <w:szCs w:val="28"/>
        </w:rPr>
        <w:t>для</w:t>
      </w:r>
      <w:r w:rsidRPr="00C1229D">
        <w:rPr>
          <w:rFonts w:ascii="Times New Roman" w:hAnsi="Times New Roman"/>
          <w:sz w:val="28"/>
          <w:szCs w:val="28"/>
        </w:rPr>
        <w:t xml:space="preserve"> 11 </w:t>
      </w:r>
      <w:proofErr w:type="spellStart"/>
      <w:r w:rsidRPr="00D752F1">
        <w:rPr>
          <w:rFonts w:ascii="Times New Roman" w:hAnsi="Times New Roman"/>
          <w:sz w:val="28"/>
          <w:szCs w:val="28"/>
        </w:rPr>
        <w:t>кл</w:t>
      </w:r>
      <w:proofErr w:type="spellEnd"/>
      <w:r w:rsidRPr="00C1229D">
        <w:rPr>
          <w:rFonts w:ascii="Times New Roman" w:hAnsi="Times New Roman"/>
          <w:sz w:val="28"/>
          <w:szCs w:val="28"/>
        </w:rPr>
        <w:t xml:space="preserve">. </w:t>
      </w:r>
      <w:proofErr w:type="spellStart"/>
      <w:r w:rsidRPr="00D752F1">
        <w:rPr>
          <w:rFonts w:ascii="Times New Roman" w:hAnsi="Times New Roman"/>
          <w:sz w:val="28"/>
          <w:szCs w:val="28"/>
        </w:rPr>
        <w:t>Общеобраз</w:t>
      </w:r>
      <w:proofErr w:type="spellEnd"/>
      <w:r w:rsidRPr="00C1229D">
        <w:rPr>
          <w:rFonts w:ascii="Times New Roman" w:hAnsi="Times New Roman"/>
          <w:sz w:val="28"/>
          <w:szCs w:val="28"/>
        </w:rPr>
        <w:t xml:space="preserve">. </w:t>
      </w:r>
      <w:proofErr w:type="spellStart"/>
      <w:proofErr w:type="gramStart"/>
      <w:r w:rsidRPr="00D752F1">
        <w:rPr>
          <w:rFonts w:ascii="Times New Roman" w:hAnsi="Times New Roman"/>
          <w:sz w:val="28"/>
          <w:szCs w:val="28"/>
        </w:rPr>
        <w:t>Учрежд</w:t>
      </w:r>
      <w:proofErr w:type="spellEnd"/>
      <w:r w:rsidRPr="00C1229D">
        <w:rPr>
          <w:rFonts w:ascii="Times New Roman" w:hAnsi="Times New Roman"/>
          <w:sz w:val="28"/>
          <w:szCs w:val="28"/>
        </w:rPr>
        <w:t>.</w:t>
      </w:r>
      <w:proofErr w:type="gramEnd"/>
      <w:r w:rsidRPr="00C1229D">
        <w:rPr>
          <w:rFonts w:ascii="Times New Roman" w:hAnsi="Times New Roman"/>
          <w:sz w:val="28"/>
          <w:szCs w:val="28"/>
        </w:rPr>
        <w:t xml:space="preserve">— </w:t>
      </w:r>
      <w:proofErr w:type="spellStart"/>
      <w:r w:rsidRPr="00D752F1">
        <w:rPr>
          <w:rFonts w:ascii="Times New Roman" w:hAnsi="Times New Roman"/>
          <w:sz w:val="28"/>
          <w:szCs w:val="28"/>
        </w:rPr>
        <w:t>Москва</w:t>
      </w:r>
      <w:r w:rsidRPr="00C1229D">
        <w:rPr>
          <w:rFonts w:ascii="Times New Roman" w:hAnsi="Times New Roman"/>
          <w:sz w:val="28"/>
          <w:szCs w:val="28"/>
        </w:rPr>
        <w:t>:</w:t>
      </w:r>
      <w:r w:rsidRPr="00D752F1">
        <w:rPr>
          <w:rFonts w:ascii="Times New Roman" w:hAnsi="Times New Roman"/>
          <w:sz w:val="28"/>
          <w:szCs w:val="28"/>
        </w:rPr>
        <w:t>Дрофа</w:t>
      </w:r>
      <w:proofErr w:type="spellEnd"/>
      <w:r w:rsidRPr="00C1229D">
        <w:rPr>
          <w:rFonts w:ascii="Times New Roman" w:hAnsi="Times New Roman"/>
          <w:sz w:val="28"/>
          <w:szCs w:val="28"/>
        </w:rPr>
        <w:t>, 201</w:t>
      </w:r>
      <w:r w:rsidR="00AF3C6D">
        <w:rPr>
          <w:rFonts w:ascii="Times New Roman" w:hAnsi="Times New Roman"/>
          <w:sz w:val="28"/>
          <w:szCs w:val="28"/>
        </w:rPr>
        <w:t>9</w:t>
      </w:r>
      <w:bookmarkStart w:id="0" w:name="_GoBack"/>
      <w:bookmarkEnd w:id="0"/>
      <w:r w:rsidRPr="00C1229D">
        <w:rPr>
          <w:rFonts w:ascii="Times New Roman" w:hAnsi="Times New Roman"/>
          <w:sz w:val="28"/>
          <w:szCs w:val="28"/>
        </w:rPr>
        <w:t>;</w:t>
      </w:r>
    </w:p>
    <w:p w:rsidR="001F08E0" w:rsidRPr="00D752F1" w:rsidRDefault="001F08E0" w:rsidP="001F08E0">
      <w:pPr>
        <w:numPr>
          <w:ilvl w:val="0"/>
          <w:numId w:val="30"/>
        </w:numPr>
        <w:spacing w:after="0" w:line="360" w:lineRule="auto"/>
        <w:jc w:val="both"/>
        <w:rPr>
          <w:rFonts w:ascii="Times New Roman" w:hAnsi="Times New Roman"/>
          <w:sz w:val="28"/>
          <w:szCs w:val="28"/>
        </w:rPr>
      </w:pPr>
      <w:proofErr w:type="spellStart"/>
      <w:r w:rsidRPr="00D752F1">
        <w:rPr>
          <w:rFonts w:ascii="Times New Roman" w:hAnsi="Times New Roman"/>
          <w:sz w:val="28"/>
          <w:szCs w:val="28"/>
        </w:rPr>
        <w:t>О.В.Афанасьева</w:t>
      </w:r>
      <w:proofErr w:type="spellEnd"/>
      <w:r w:rsidRPr="00D752F1">
        <w:rPr>
          <w:rFonts w:ascii="Times New Roman" w:hAnsi="Times New Roman"/>
          <w:sz w:val="28"/>
          <w:szCs w:val="28"/>
        </w:rPr>
        <w:t xml:space="preserve">, </w:t>
      </w:r>
      <w:proofErr w:type="spellStart"/>
      <w:r w:rsidRPr="00D752F1">
        <w:rPr>
          <w:rFonts w:ascii="Times New Roman" w:hAnsi="Times New Roman"/>
          <w:sz w:val="28"/>
          <w:szCs w:val="28"/>
        </w:rPr>
        <w:t>И.В.Михеева</w:t>
      </w:r>
      <w:proofErr w:type="spellEnd"/>
      <w:r w:rsidRPr="00D752F1">
        <w:rPr>
          <w:rFonts w:ascii="Times New Roman" w:hAnsi="Times New Roman"/>
          <w:sz w:val="28"/>
          <w:szCs w:val="28"/>
        </w:rPr>
        <w:t xml:space="preserve">, </w:t>
      </w:r>
      <w:proofErr w:type="spellStart"/>
      <w:r w:rsidRPr="00D752F1">
        <w:rPr>
          <w:rFonts w:ascii="Times New Roman" w:hAnsi="Times New Roman"/>
          <w:sz w:val="28"/>
          <w:szCs w:val="28"/>
        </w:rPr>
        <w:t>К.М.Баранова</w:t>
      </w:r>
      <w:proofErr w:type="spellEnd"/>
      <w:r w:rsidRPr="00D752F1">
        <w:rPr>
          <w:rFonts w:ascii="Times New Roman" w:hAnsi="Times New Roman"/>
          <w:sz w:val="28"/>
          <w:szCs w:val="28"/>
        </w:rPr>
        <w:t>. «Английский язык: «</w:t>
      </w:r>
      <w:proofErr w:type="gramStart"/>
      <w:r w:rsidRPr="00D752F1">
        <w:rPr>
          <w:rFonts w:ascii="Times New Roman" w:hAnsi="Times New Roman"/>
          <w:sz w:val="28"/>
          <w:szCs w:val="28"/>
          <w:lang w:val="en-US"/>
        </w:rPr>
        <w:t>Rainbow</w:t>
      </w:r>
      <w:r w:rsidRPr="00D752F1">
        <w:rPr>
          <w:rFonts w:ascii="Times New Roman" w:hAnsi="Times New Roman"/>
          <w:sz w:val="28"/>
          <w:szCs w:val="28"/>
        </w:rPr>
        <w:t xml:space="preserve">  </w:t>
      </w:r>
      <w:r w:rsidRPr="00D752F1">
        <w:rPr>
          <w:rFonts w:ascii="Times New Roman" w:hAnsi="Times New Roman"/>
          <w:sz w:val="28"/>
          <w:szCs w:val="28"/>
          <w:lang w:val="en-US"/>
        </w:rPr>
        <w:t>English</w:t>
      </w:r>
      <w:proofErr w:type="gramEnd"/>
      <w:r w:rsidRPr="00D752F1">
        <w:rPr>
          <w:rFonts w:ascii="Times New Roman" w:hAnsi="Times New Roman"/>
          <w:sz w:val="28"/>
          <w:szCs w:val="28"/>
        </w:rPr>
        <w:t xml:space="preserve">»: Рабочая тетрадь для 11 </w:t>
      </w:r>
      <w:proofErr w:type="spellStart"/>
      <w:r w:rsidRPr="00D752F1">
        <w:rPr>
          <w:rFonts w:ascii="Times New Roman" w:hAnsi="Times New Roman"/>
          <w:sz w:val="28"/>
          <w:szCs w:val="28"/>
        </w:rPr>
        <w:t>кл</w:t>
      </w:r>
      <w:proofErr w:type="spellEnd"/>
      <w:r w:rsidRPr="00D752F1">
        <w:rPr>
          <w:rFonts w:ascii="Times New Roman" w:hAnsi="Times New Roman"/>
          <w:sz w:val="28"/>
          <w:szCs w:val="28"/>
        </w:rPr>
        <w:t xml:space="preserve">. </w:t>
      </w:r>
      <w:proofErr w:type="spellStart"/>
      <w:r w:rsidRPr="00D752F1">
        <w:rPr>
          <w:rFonts w:ascii="Times New Roman" w:hAnsi="Times New Roman"/>
          <w:sz w:val="28"/>
          <w:szCs w:val="28"/>
        </w:rPr>
        <w:t>Общеобраз</w:t>
      </w:r>
      <w:proofErr w:type="spellEnd"/>
      <w:r w:rsidRPr="00D752F1">
        <w:rPr>
          <w:rFonts w:ascii="Times New Roman" w:hAnsi="Times New Roman"/>
          <w:sz w:val="28"/>
          <w:szCs w:val="28"/>
        </w:rPr>
        <w:t xml:space="preserve">. </w:t>
      </w:r>
      <w:proofErr w:type="spellStart"/>
      <w:proofErr w:type="gramStart"/>
      <w:r w:rsidRPr="00D752F1">
        <w:rPr>
          <w:rFonts w:ascii="Times New Roman" w:hAnsi="Times New Roman"/>
          <w:sz w:val="28"/>
          <w:szCs w:val="28"/>
        </w:rPr>
        <w:t>Учрежд</w:t>
      </w:r>
      <w:proofErr w:type="spellEnd"/>
      <w:r w:rsidRPr="00D752F1">
        <w:rPr>
          <w:rFonts w:ascii="Times New Roman" w:hAnsi="Times New Roman"/>
          <w:sz w:val="28"/>
          <w:szCs w:val="28"/>
        </w:rPr>
        <w:t>.—</w:t>
      </w:r>
      <w:proofErr w:type="gramEnd"/>
      <w:r w:rsidRPr="00D752F1">
        <w:rPr>
          <w:rFonts w:ascii="Times New Roman" w:hAnsi="Times New Roman"/>
          <w:sz w:val="28"/>
          <w:szCs w:val="28"/>
        </w:rPr>
        <w:t xml:space="preserve"> Москва: Дрофа, 201</w:t>
      </w:r>
      <w:r w:rsidR="00AF3C6D">
        <w:rPr>
          <w:rFonts w:ascii="Times New Roman" w:hAnsi="Times New Roman"/>
          <w:sz w:val="28"/>
          <w:szCs w:val="28"/>
        </w:rPr>
        <w:t>9</w:t>
      </w:r>
      <w:r w:rsidRPr="00D752F1">
        <w:rPr>
          <w:rFonts w:ascii="Times New Roman" w:hAnsi="Times New Roman"/>
          <w:sz w:val="28"/>
          <w:szCs w:val="28"/>
        </w:rPr>
        <w:t>;</w:t>
      </w:r>
    </w:p>
    <w:p w:rsidR="001F08E0" w:rsidRPr="00C1229D" w:rsidRDefault="001F08E0" w:rsidP="001F08E0">
      <w:pPr>
        <w:autoSpaceDE w:val="0"/>
        <w:autoSpaceDN w:val="0"/>
        <w:adjustRightInd w:val="0"/>
        <w:spacing w:after="0"/>
        <w:ind w:left="360" w:right="34"/>
        <w:jc w:val="both"/>
        <w:rPr>
          <w:rFonts w:ascii="Times New Roman" w:eastAsia="Times New Roman" w:hAnsi="Times New Roman"/>
          <w:b/>
          <w:bCs/>
          <w:color w:val="000000"/>
          <w:spacing w:val="1"/>
          <w:sz w:val="28"/>
          <w:szCs w:val="28"/>
          <w:highlight w:val="white"/>
        </w:rPr>
      </w:pPr>
      <w:r w:rsidRPr="00C1229D">
        <w:rPr>
          <w:rFonts w:ascii="Times New Roman" w:eastAsia="Times New Roman" w:hAnsi="Times New Roman"/>
          <w:b/>
          <w:bCs/>
          <w:color w:val="000000"/>
          <w:spacing w:val="1"/>
          <w:sz w:val="28"/>
          <w:szCs w:val="28"/>
          <w:highlight w:val="white"/>
        </w:rPr>
        <w:t>Методическая литература для учителя</w:t>
      </w:r>
    </w:p>
    <w:p w:rsidR="001F08E0" w:rsidRPr="00C1229D" w:rsidRDefault="001F08E0" w:rsidP="001F08E0">
      <w:pPr>
        <w:autoSpaceDE w:val="0"/>
        <w:autoSpaceDN w:val="0"/>
        <w:adjustRightInd w:val="0"/>
        <w:spacing w:after="0"/>
        <w:ind w:left="360" w:right="34"/>
        <w:jc w:val="both"/>
        <w:rPr>
          <w:rFonts w:ascii="Times New Roman" w:eastAsia="Times New Roman" w:hAnsi="Times New Roman"/>
          <w:b/>
          <w:bCs/>
          <w:color w:val="000000"/>
          <w:spacing w:val="1"/>
          <w:sz w:val="28"/>
          <w:szCs w:val="28"/>
          <w:highlight w:val="white"/>
        </w:rPr>
      </w:pPr>
      <w:r w:rsidRPr="00C1229D">
        <w:rPr>
          <w:rFonts w:ascii="Times New Roman" w:eastAsia="Times New Roman" w:hAnsi="Times New Roman"/>
          <w:b/>
          <w:bCs/>
          <w:color w:val="000000"/>
          <w:spacing w:val="1"/>
          <w:sz w:val="28"/>
          <w:szCs w:val="28"/>
          <w:highlight w:val="white"/>
        </w:rPr>
        <w:t>Основная</w:t>
      </w:r>
    </w:p>
    <w:p w:rsidR="001F08E0" w:rsidRPr="00C1229D" w:rsidRDefault="001F08E0" w:rsidP="001F08E0">
      <w:pPr>
        <w:spacing w:after="0" w:line="360" w:lineRule="auto"/>
        <w:ind w:left="360"/>
        <w:jc w:val="both"/>
        <w:rPr>
          <w:rFonts w:ascii="Times New Roman" w:hAnsi="Times New Roman"/>
          <w:sz w:val="28"/>
          <w:szCs w:val="28"/>
        </w:rPr>
      </w:pPr>
    </w:p>
    <w:p w:rsidR="001F08E0" w:rsidRPr="00671337" w:rsidRDefault="001F08E0" w:rsidP="001F08E0">
      <w:pPr>
        <w:pStyle w:val="a5"/>
        <w:numPr>
          <w:ilvl w:val="0"/>
          <w:numId w:val="33"/>
        </w:numPr>
        <w:spacing w:after="0" w:line="360" w:lineRule="auto"/>
        <w:ind w:left="426"/>
        <w:jc w:val="both"/>
        <w:rPr>
          <w:rFonts w:ascii="Times New Roman" w:hAnsi="Times New Roman"/>
          <w:sz w:val="28"/>
          <w:szCs w:val="28"/>
        </w:rPr>
      </w:pPr>
      <w:proofErr w:type="spellStart"/>
      <w:r w:rsidRPr="00671337">
        <w:rPr>
          <w:rFonts w:ascii="Times New Roman" w:hAnsi="Times New Roman"/>
          <w:sz w:val="28"/>
          <w:szCs w:val="28"/>
        </w:rPr>
        <w:t>О.В.Афанасьева</w:t>
      </w:r>
      <w:proofErr w:type="spellEnd"/>
      <w:r w:rsidRPr="00671337">
        <w:rPr>
          <w:rFonts w:ascii="Times New Roman" w:hAnsi="Times New Roman"/>
          <w:sz w:val="28"/>
          <w:szCs w:val="28"/>
        </w:rPr>
        <w:t xml:space="preserve">, </w:t>
      </w:r>
      <w:proofErr w:type="spellStart"/>
      <w:r w:rsidRPr="00671337">
        <w:rPr>
          <w:rFonts w:ascii="Times New Roman" w:hAnsi="Times New Roman"/>
          <w:sz w:val="28"/>
          <w:szCs w:val="28"/>
        </w:rPr>
        <w:t>И.В.Михеева</w:t>
      </w:r>
      <w:proofErr w:type="spellEnd"/>
      <w:r w:rsidRPr="00671337">
        <w:rPr>
          <w:rFonts w:ascii="Times New Roman" w:hAnsi="Times New Roman"/>
          <w:sz w:val="28"/>
          <w:szCs w:val="28"/>
        </w:rPr>
        <w:t xml:space="preserve">, </w:t>
      </w:r>
      <w:proofErr w:type="spellStart"/>
      <w:r w:rsidRPr="00671337">
        <w:rPr>
          <w:rFonts w:ascii="Times New Roman" w:hAnsi="Times New Roman"/>
          <w:sz w:val="28"/>
          <w:szCs w:val="28"/>
        </w:rPr>
        <w:t>К.М.Баранова</w:t>
      </w:r>
      <w:proofErr w:type="spellEnd"/>
      <w:r w:rsidRPr="00671337">
        <w:rPr>
          <w:rFonts w:ascii="Times New Roman" w:hAnsi="Times New Roman"/>
          <w:sz w:val="28"/>
          <w:szCs w:val="28"/>
        </w:rPr>
        <w:t>. Авторская программа по английскому языку к УМК</w:t>
      </w:r>
      <w:r>
        <w:rPr>
          <w:rFonts w:ascii="Times New Roman" w:hAnsi="Times New Roman"/>
          <w:sz w:val="28"/>
          <w:szCs w:val="28"/>
        </w:rPr>
        <w:t xml:space="preserve"> </w:t>
      </w:r>
      <w:r w:rsidRPr="00C1229D">
        <w:rPr>
          <w:rFonts w:ascii="Times New Roman" w:hAnsi="Times New Roman"/>
          <w:sz w:val="28"/>
          <w:szCs w:val="28"/>
        </w:rPr>
        <w:t>«</w:t>
      </w:r>
      <w:proofErr w:type="gramStart"/>
      <w:r w:rsidRPr="00D752F1">
        <w:rPr>
          <w:rFonts w:ascii="Times New Roman" w:hAnsi="Times New Roman"/>
          <w:sz w:val="28"/>
          <w:szCs w:val="28"/>
          <w:lang w:val="en-US"/>
        </w:rPr>
        <w:t>Rainbow</w:t>
      </w:r>
      <w:r w:rsidRPr="00C1229D">
        <w:rPr>
          <w:rFonts w:ascii="Times New Roman" w:hAnsi="Times New Roman"/>
          <w:sz w:val="28"/>
          <w:szCs w:val="28"/>
        </w:rPr>
        <w:t xml:space="preserve">  </w:t>
      </w:r>
      <w:r w:rsidRPr="00D752F1">
        <w:rPr>
          <w:rFonts w:ascii="Times New Roman" w:hAnsi="Times New Roman"/>
          <w:sz w:val="28"/>
          <w:szCs w:val="28"/>
          <w:lang w:val="en-GB"/>
        </w:rPr>
        <w:t>English</w:t>
      </w:r>
      <w:proofErr w:type="gramEnd"/>
      <w:r>
        <w:rPr>
          <w:rFonts w:ascii="Times New Roman" w:hAnsi="Times New Roman"/>
          <w:sz w:val="28"/>
          <w:szCs w:val="28"/>
        </w:rPr>
        <w:t>»</w:t>
      </w:r>
    </w:p>
    <w:p w:rsidR="001F08E0" w:rsidRPr="00671337" w:rsidRDefault="001F08E0" w:rsidP="001F08E0">
      <w:pPr>
        <w:pStyle w:val="a5"/>
        <w:numPr>
          <w:ilvl w:val="0"/>
          <w:numId w:val="33"/>
        </w:numPr>
        <w:spacing w:after="0" w:line="360" w:lineRule="auto"/>
        <w:ind w:left="426"/>
        <w:jc w:val="both"/>
        <w:rPr>
          <w:rFonts w:ascii="Times New Roman" w:hAnsi="Times New Roman"/>
          <w:sz w:val="28"/>
          <w:szCs w:val="28"/>
        </w:rPr>
      </w:pPr>
      <w:proofErr w:type="spellStart"/>
      <w:r w:rsidRPr="00671337">
        <w:rPr>
          <w:rFonts w:ascii="Times New Roman" w:hAnsi="Times New Roman"/>
          <w:sz w:val="28"/>
          <w:szCs w:val="28"/>
        </w:rPr>
        <w:t>О.В.Афанасьева</w:t>
      </w:r>
      <w:proofErr w:type="spellEnd"/>
      <w:r w:rsidRPr="00671337">
        <w:rPr>
          <w:rFonts w:ascii="Times New Roman" w:hAnsi="Times New Roman"/>
          <w:sz w:val="28"/>
          <w:szCs w:val="28"/>
        </w:rPr>
        <w:t xml:space="preserve">, </w:t>
      </w:r>
      <w:proofErr w:type="spellStart"/>
      <w:r w:rsidRPr="00671337">
        <w:rPr>
          <w:rFonts w:ascii="Times New Roman" w:hAnsi="Times New Roman"/>
          <w:sz w:val="28"/>
          <w:szCs w:val="28"/>
        </w:rPr>
        <w:t>И.В.Михеева</w:t>
      </w:r>
      <w:proofErr w:type="spellEnd"/>
      <w:r w:rsidRPr="00671337">
        <w:rPr>
          <w:rFonts w:ascii="Times New Roman" w:hAnsi="Times New Roman"/>
          <w:sz w:val="28"/>
          <w:szCs w:val="28"/>
        </w:rPr>
        <w:t xml:space="preserve">, </w:t>
      </w:r>
      <w:proofErr w:type="spellStart"/>
      <w:r w:rsidRPr="00671337">
        <w:rPr>
          <w:rFonts w:ascii="Times New Roman" w:hAnsi="Times New Roman"/>
          <w:sz w:val="28"/>
          <w:szCs w:val="28"/>
        </w:rPr>
        <w:t>К.М.Баранова</w:t>
      </w:r>
      <w:proofErr w:type="spellEnd"/>
      <w:r w:rsidRPr="00671337">
        <w:rPr>
          <w:rFonts w:ascii="Times New Roman" w:hAnsi="Times New Roman"/>
          <w:sz w:val="28"/>
          <w:szCs w:val="28"/>
        </w:rPr>
        <w:t xml:space="preserve">. «Английский язык: </w:t>
      </w:r>
      <w:proofErr w:type="spellStart"/>
      <w:proofErr w:type="gramStart"/>
      <w:r w:rsidRPr="00671337">
        <w:rPr>
          <w:rFonts w:ascii="Times New Roman" w:hAnsi="Times New Roman"/>
          <w:sz w:val="28"/>
          <w:szCs w:val="28"/>
        </w:rPr>
        <w:t>Rainbow</w:t>
      </w:r>
      <w:proofErr w:type="spellEnd"/>
      <w:r w:rsidRPr="00671337">
        <w:rPr>
          <w:rFonts w:ascii="Times New Roman" w:hAnsi="Times New Roman"/>
          <w:sz w:val="28"/>
          <w:szCs w:val="28"/>
        </w:rPr>
        <w:t xml:space="preserve">  </w:t>
      </w:r>
      <w:proofErr w:type="spellStart"/>
      <w:r w:rsidRPr="00671337">
        <w:rPr>
          <w:rFonts w:ascii="Times New Roman" w:hAnsi="Times New Roman"/>
          <w:sz w:val="28"/>
          <w:szCs w:val="28"/>
        </w:rPr>
        <w:t>English</w:t>
      </w:r>
      <w:proofErr w:type="spellEnd"/>
      <w:proofErr w:type="gramEnd"/>
      <w:r w:rsidRPr="00671337">
        <w:rPr>
          <w:rFonts w:ascii="Times New Roman" w:hAnsi="Times New Roman"/>
          <w:sz w:val="28"/>
          <w:szCs w:val="28"/>
        </w:rPr>
        <w:t>»: книга  дл</w:t>
      </w:r>
      <w:r w:rsidR="00AF3C6D">
        <w:rPr>
          <w:rFonts w:ascii="Times New Roman" w:hAnsi="Times New Roman"/>
          <w:sz w:val="28"/>
          <w:szCs w:val="28"/>
        </w:rPr>
        <w:t>я  учителя — Москва: Дрофа, 2019</w:t>
      </w:r>
      <w:r w:rsidRPr="00671337">
        <w:rPr>
          <w:rFonts w:ascii="Times New Roman" w:hAnsi="Times New Roman"/>
          <w:sz w:val="28"/>
          <w:szCs w:val="28"/>
        </w:rPr>
        <w:t>;</w:t>
      </w:r>
    </w:p>
    <w:p w:rsidR="001F08E0" w:rsidRPr="00A70555" w:rsidRDefault="001F08E0" w:rsidP="001F08E0">
      <w:pPr>
        <w:autoSpaceDE w:val="0"/>
        <w:autoSpaceDN w:val="0"/>
        <w:adjustRightInd w:val="0"/>
        <w:spacing w:after="0"/>
        <w:jc w:val="both"/>
        <w:rPr>
          <w:rFonts w:ascii="Times New Roman" w:eastAsia="Times New Roman" w:hAnsi="Times New Roman"/>
          <w:b/>
          <w:bCs/>
          <w:sz w:val="28"/>
          <w:szCs w:val="28"/>
        </w:rPr>
      </w:pPr>
      <w:proofErr w:type="spellStart"/>
      <w:r w:rsidRPr="00A70555">
        <w:rPr>
          <w:rFonts w:ascii="Times New Roman" w:eastAsia="Times New Roman" w:hAnsi="Times New Roman"/>
          <w:b/>
          <w:bCs/>
          <w:sz w:val="28"/>
          <w:szCs w:val="28"/>
        </w:rPr>
        <w:t>Аудиоиздания</w:t>
      </w:r>
      <w:proofErr w:type="spellEnd"/>
    </w:p>
    <w:p w:rsidR="001F08E0" w:rsidRPr="00671337" w:rsidRDefault="001F08E0" w:rsidP="001F08E0">
      <w:pPr>
        <w:pStyle w:val="a5"/>
        <w:numPr>
          <w:ilvl w:val="0"/>
          <w:numId w:val="34"/>
        </w:numPr>
        <w:autoSpaceDE w:val="0"/>
        <w:autoSpaceDN w:val="0"/>
        <w:adjustRightInd w:val="0"/>
        <w:spacing w:after="0"/>
        <w:jc w:val="both"/>
        <w:rPr>
          <w:rFonts w:ascii="Times New Roman" w:eastAsia="Times New Roman" w:hAnsi="Times New Roman"/>
          <w:sz w:val="28"/>
          <w:szCs w:val="28"/>
        </w:rPr>
      </w:pPr>
      <w:proofErr w:type="spellStart"/>
      <w:r w:rsidRPr="00671337">
        <w:rPr>
          <w:rFonts w:ascii="Times New Roman" w:eastAsia="Times New Roman" w:hAnsi="Times New Roman"/>
          <w:sz w:val="28"/>
          <w:szCs w:val="28"/>
        </w:rPr>
        <w:t>Аудиоприложение</w:t>
      </w:r>
      <w:proofErr w:type="spellEnd"/>
      <w:r w:rsidRPr="00671337">
        <w:rPr>
          <w:rFonts w:ascii="Times New Roman" w:eastAsia="Times New Roman" w:hAnsi="Times New Roman"/>
          <w:sz w:val="28"/>
          <w:szCs w:val="28"/>
        </w:rPr>
        <w:t xml:space="preserve"> к </w:t>
      </w:r>
      <w:proofErr w:type="gramStart"/>
      <w:r w:rsidRPr="00671337">
        <w:rPr>
          <w:rFonts w:ascii="Times New Roman" w:eastAsia="Times New Roman" w:hAnsi="Times New Roman"/>
          <w:sz w:val="28"/>
          <w:szCs w:val="28"/>
        </w:rPr>
        <w:t xml:space="preserve">учебнику  </w:t>
      </w:r>
      <w:r w:rsidRPr="00671337">
        <w:rPr>
          <w:rFonts w:ascii="Times New Roman" w:hAnsi="Times New Roman"/>
          <w:sz w:val="28"/>
          <w:szCs w:val="28"/>
        </w:rPr>
        <w:t>английского</w:t>
      </w:r>
      <w:proofErr w:type="gramEnd"/>
      <w:r w:rsidRPr="00671337">
        <w:rPr>
          <w:rFonts w:ascii="Times New Roman" w:hAnsi="Times New Roman"/>
          <w:sz w:val="28"/>
          <w:szCs w:val="28"/>
        </w:rPr>
        <w:t xml:space="preserve"> языка для 11 класса.</w:t>
      </w:r>
    </w:p>
    <w:p w:rsidR="001F08E0" w:rsidRPr="00A70555" w:rsidRDefault="001F08E0" w:rsidP="001F08E0">
      <w:pPr>
        <w:spacing w:after="0"/>
        <w:jc w:val="both"/>
        <w:rPr>
          <w:rFonts w:ascii="Times New Roman" w:hAnsi="Times New Roman"/>
          <w:sz w:val="28"/>
          <w:szCs w:val="28"/>
        </w:rPr>
      </w:pPr>
    </w:p>
    <w:p w:rsidR="001F08E0" w:rsidRPr="00A70555" w:rsidRDefault="001F08E0" w:rsidP="001F08E0">
      <w:pPr>
        <w:numPr>
          <w:ilvl w:val="0"/>
          <w:numId w:val="12"/>
        </w:numPr>
        <w:spacing w:after="0"/>
        <w:ind w:left="0" w:firstLine="540"/>
        <w:jc w:val="both"/>
        <w:rPr>
          <w:rFonts w:ascii="Times New Roman" w:hAnsi="Times New Roman"/>
          <w:sz w:val="28"/>
          <w:szCs w:val="28"/>
        </w:rPr>
      </w:pPr>
      <w:r w:rsidRPr="00A70555">
        <w:rPr>
          <w:rFonts w:ascii="Times New Roman" w:hAnsi="Times New Roman"/>
          <w:sz w:val="28"/>
          <w:szCs w:val="28"/>
        </w:rPr>
        <w:t>Лингафонный кабинет</w:t>
      </w:r>
    </w:p>
    <w:p w:rsidR="001F08E0" w:rsidRPr="00A70555" w:rsidRDefault="001F08E0" w:rsidP="001F08E0">
      <w:pPr>
        <w:numPr>
          <w:ilvl w:val="0"/>
          <w:numId w:val="12"/>
        </w:numPr>
        <w:spacing w:after="0"/>
        <w:ind w:left="0" w:firstLine="540"/>
        <w:jc w:val="both"/>
        <w:rPr>
          <w:rFonts w:ascii="Times New Roman" w:hAnsi="Times New Roman"/>
          <w:sz w:val="28"/>
          <w:szCs w:val="28"/>
        </w:rPr>
      </w:pPr>
      <w:r w:rsidRPr="00A70555">
        <w:rPr>
          <w:rFonts w:ascii="Times New Roman" w:hAnsi="Times New Roman"/>
          <w:sz w:val="28"/>
          <w:szCs w:val="28"/>
        </w:rPr>
        <w:t>Компьютер</w:t>
      </w:r>
    </w:p>
    <w:p w:rsidR="001F08E0" w:rsidRPr="00A70555" w:rsidRDefault="001F08E0" w:rsidP="001F08E0">
      <w:pPr>
        <w:numPr>
          <w:ilvl w:val="0"/>
          <w:numId w:val="12"/>
        </w:numPr>
        <w:spacing w:after="0"/>
        <w:ind w:left="0" w:firstLine="540"/>
        <w:jc w:val="both"/>
        <w:rPr>
          <w:rFonts w:ascii="Times New Roman" w:hAnsi="Times New Roman"/>
          <w:sz w:val="28"/>
          <w:szCs w:val="28"/>
        </w:rPr>
      </w:pPr>
      <w:r w:rsidRPr="00A70555">
        <w:rPr>
          <w:rFonts w:ascii="Times New Roman" w:hAnsi="Times New Roman"/>
          <w:sz w:val="28"/>
          <w:szCs w:val="28"/>
        </w:rPr>
        <w:t>Наглядные пособия</w:t>
      </w:r>
    </w:p>
    <w:p w:rsidR="001F08E0" w:rsidRPr="00A70555" w:rsidRDefault="001F08E0" w:rsidP="001F08E0">
      <w:pPr>
        <w:numPr>
          <w:ilvl w:val="0"/>
          <w:numId w:val="12"/>
        </w:numPr>
        <w:spacing w:after="0"/>
        <w:ind w:left="0" w:firstLine="540"/>
        <w:jc w:val="both"/>
        <w:rPr>
          <w:rFonts w:ascii="Times New Roman" w:hAnsi="Times New Roman"/>
          <w:sz w:val="28"/>
          <w:szCs w:val="28"/>
        </w:rPr>
      </w:pPr>
      <w:r w:rsidRPr="00A70555">
        <w:rPr>
          <w:rFonts w:ascii="Times New Roman" w:hAnsi="Times New Roman"/>
          <w:sz w:val="28"/>
          <w:szCs w:val="28"/>
        </w:rPr>
        <w:t>Дидактический материал</w:t>
      </w:r>
    </w:p>
    <w:p w:rsidR="009D7A85" w:rsidRPr="001F08E0" w:rsidRDefault="001F08E0" w:rsidP="001F08E0">
      <w:pPr>
        <w:numPr>
          <w:ilvl w:val="0"/>
          <w:numId w:val="12"/>
        </w:numPr>
        <w:spacing w:after="0"/>
        <w:ind w:left="0" w:firstLine="540"/>
        <w:jc w:val="both"/>
        <w:rPr>
          <w:rFonts w:ascii="Times New Roman" w:hAnsi="Times New Roman"/>
          <w:sz w:val="28"/>
          <w:szCs w:val="28"/>
        </w:rPr>
      </w:pPr>
      <w:r w:rsidRPr="00A70555">
        <w:rPr>
          <w:rFonts w:ascii="Times New Roman" w:hAnsi="Times New Roman"/>
          <w:sz w:val="28"/>
          <w:szCs w:val="28"/>
        </w:rPr>
        <w:t>Мультимедийный проектор</w:t>
      </w:r>
    </w:p>
    <w:p w:rsidR="00C1229D" w:rsidRPr="00D752F1" w:rsidRDefault="00C1229D" w:rsidP="00C1229D">
      <w:pPr>
        <w:widowControl w:val="0"/>
        <w:jc w:val="center"/>
        <w:rPr>
          <w:rFonts w:ascii="Times New Roman" w:eastAsia="SimSun" w:hAnsi="Times New Roman"/>
          <w:b/>
          <w:kern w:val="2"/>
          <w:sz w:val="28"/>
          <w:szCs w:val="28"/>
          <w:lang w:eastAsia="hi-IN" w:bidi="hi-IN"/>
        </w:rPr>
      </w:pPr>
      <w:r w:rsidRPr="00D752F1">
        <w:rPr>
          <w:rFonts w:ascii="Times New Roman" w:eastAsia="SimSun" w:hAnsi="Times New Roman"/>
          <w:b/>
          <w:kern w:val="2"/>
          <w:sz w:val="28"/>
          <w:szCs w:val="28"/>
          <w:lang w:eastAsia="hi-IN" w:bidi="hi-IN"/>
        </w:rPr>
        <w:lastRenderedPageBreak/>
        <w:t>Календарно - тематический план</w:t>
      </w:r>
    </w:p>
    <w:p w:rsidR="00C1229D" w:rsidRPr="00D752F1" w:rsidRDefault="00C1229D" w:rsidP="00C1229D">
      <w:pPr>
        <w:widowControl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на 201</w:t>
      </w:r>
      <w:r w:rsidR="003B1744">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 xml:space="preserve"> – 201</w:t>
      </w:r>
      <w:r w:rsidR="003B1744">
        <w:rPr>
          <w:rFonts w:ascii="Times New Roman" w:eastAsia="SimSun" w:hAnsi="Times New Roman"/>
          <w:kern w:val="2"/>
          <w:sz w:val="28"/>
          <w:szCs w:val="28"/>
          <w:lang w:eastAsia="hi-IN" w:bidi="hi-IN"/>
        </w:rPr>
        <w:t>8 учебный год</w:t>
      </w:r>
    </w:p>
    <w:p w:rsidR="00C1229D" w:rsidRPr="00D752F1" w:rsidRDefault="00C1229D" w:rsidP="00C1229D">
      <w:pPr>
        <w:widowControl w:val="0"/>
        <w:jc w:val="center"/>
        <w:rPr>
          <w:rFonts w:ascii="Times New Roman" w:eastAsia="SimSun" w:hAnsi="Times New Roman"/>
          <w:kern w:val="2"/>
          <w:sz w:val="28"/>
          <w:szCs w:val="28"/>
          <w:lang w:eastAsia="hi-IN" w:bidi="hi-IN"/>
        </w:rPr>
      </w:pPr>
    </w:p>
    <w:tbl>
      <w:tblPr>
        <w:tblW w:w="10243" w:type="dxa"/>
        <w:tblInd w:w="108" w:type="dxa"/>
        <w:tblLayout w:type="fixed"/>
        <w:tblLook w:val="04A0" w:firstRow="1" w:lastRow="0" w:firstColumn="1" w:lastColumn="0" w:noHBand="0" w:noVBand="1"/>
      </w:tblPr>
      <w:tblGrid>
        <w:gridCol w:w="993"/>
        <w:gridCol w:w="1134"/>
        <w:gridCol w:w="5953"/>
        <w:gridCol w:w="2132"/>
        <w:gridCol w:w="9"/>
        <w:gridCol w:w="22"/>
      </w:tblGrid>
      <w:tr w:rsidR="00A9250A" w:rsidRPr="00D752F1" w:rsidTr="001F08E0">
        <w:trPr>
          <w:gridAfter w:val="2"/>
          <w:wAfter w:w="31" w:type="dxa"/>
          <w:trHeight w:val="938"/>
        </w:trPr>
        <w:tc>
          <w:tcPr>
            <w:tcW w:w="993" w:type="dxa"/>
            <w:vMerge w:val="restart"/>
            <w:tcBorders>
              <w:top w:val="single" w:sz="4" w:space="0" w:color="000000"/>
              <w:left w:val="single" w:sz="4" w:space="0" w:color="000000"/>
              <w:right w:val="nil"/>
            </w:tcBorders>
            <w:hideMark/>
          </w:tcPr>
          <w:p w:rsidR="00A9250A" w:rsidRPr="00D752F1" w:rsidRDefault="00A9250A" w:rsidP="00C1229D">
            <w:pPr>
              <w:widowControl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eastAsia="hi-IN" w:bidi="hi-IN"/>
              </w:rPr>
              <w:t>по порядку</w:t>
            </w:r>
          </w:p>
        </w:tc>
        <w:tc>
          <w:tcPr>
            <w:tcW w:w="1134" w:type="dxa"/>
            <w:vMerge w:val="restart"/>
            <w:tcBorders>
              <w:top w:val="single" w:sz="4" w:space="0" w:color="000000"/>
              <w:left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урока</w:t>
            </w:r>
          </w:p>
          <w:p w:rsidR="00A9250A" w:rsidRPr="00D752F1" w:rsidRDefault="00A9250A" w:rsidP="00C1229D">
            <w:pPr>
              <w:widowControl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в разделе, теме</w:t>
            </w:r>
          </w:p>
        </w:tc>
        <w:tc>
          <w:tcPr>
            <w:tcW w:w="5953" w:type="dxa"/>
            <w:vMerge w:val="restart"/>
            <w:tcBorders>
              <w:top w:val="single" w:sz="4" w:space="0" w:color="000000"/>
              <w:left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Тема урока</w:t>
            </w:r>
          </w:p>
        </w:tc>
        <w:tc>
          <w:tcPr>
            <w:tcW w:w="2132" w:type="dxa"/>
            <w:vMerge w:val="restart"/>
            <w:tcBorders>
              <w:top w:val="single" w:sz="4" w:space="0" w:color="000000"/>
              <w:left w:val="single" w:sz="4" w:space="0" w:color="000000"/>
              <w:right w:val="single" w:sz="4" w:space="0" w:color="000000"/>
            </w:tcBorders>
            <w:hideMark/>
          </w:tcPr>
          <w:p w:rsidR="00A9250A" w:rsidRPr="00D752F1" w:rsidRDefault="00A9250A" w:rsidP="00D555B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Домашнее </w:t>
            </w:r>
          </w:p>
          <w:p w:rsidR="00A9250A" w:rsidRPr="00D752F1" w:rsidRDefault="00A9250A" w:rsidP="00D555B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задание</w:t>
            </w:r>
          </w:p>
        </w:tc>
      </w:tr>
      <w:tr w:rsidR="00A9250A" w:rsidRPr="00D752F1" w:rsidTr="001F08E0">
        <w:trPr>
          <w:gridAfter w:val="2"/>
          <w:wAfter w:w="31" w:type="dxa"/>
          <w:trHeight w:val="937"/>
        </w:trPr>
        <w:tc>
          <w:tcPr>
            <w:tcW w:w="993" w:type="dxa"/>
            <w:vMerge/>
            <w:tcBorders>
              <w:left w:val="single" w:sz="4" w:space="0" w:color="000000"/>
              <w:bottom w:val="single" w:sz="4" w:space="0" w:color="000000"/>
              <w:right w:val="nil"/>
            </w:tcBorders>
          </w:tcPr>
          <w:p w:rsidR="00A9250A" w:rsidRDefault="00A9250A" w:rsidP="00C1229D">
            <w:pPr>
              <w:widowControl w:val="0"/>
              <w:jc w:val="center"/>
              <w:rPr>
                <w:rFonts w:ascii="Times New Roman" w:eastAsia="SimSun" w:hAnsi="Times New Roman"/>
                <w:kern w:val="2"/>
                <w:sz w:val="28"/>
                <w:szCs w:val="28"/>
                <w:lang w:eastAsia="hi-IN" w:bidi="hi-IN"/>
              </w:rPr>
            </w:pPr>
          </w:p>
        </w:tc>
        <w:tc>
          <w:tcPr>
            <w:tcW w:w="1134" w:type="dxa"/>
            <w:vMerge/>
            <w:tcBorders>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p>
        </w:tc>
        <w:tc>
          <w:tcPr>
            <w:tcW w:w="5953" w:type="dxa"/>
            <w:vMerge/>
            <w:tcBorders>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p>
        </w:tc>
        <w:tc>
          <w:tcPr>
            <w:tcW w:w="2132" w:type="dxa"/>
            <w:vMerge/>
            <w:tcBorders>
              <w:left w:val="single" w:sz="4" w:space="0" w:color="000000"/>
              <w:bottom w:val="single" w:sz="4" w:space="0" w:color="000000"/>
              <w:right w:val="single" w:sz="4" w:space="0" w:color="000000"/>
            </w:tcBorders>
          </w:tcPr>
          <w:p w:rsidR="00A9250A" w:rsidRPr="00D752F1" w:rsidRDefault="00A9250A" w:rsidP="00D555B0">
            <w:pPr>
              <w:widowControl w:val="0"/>
              <w:snapToGrid w:val="0"/>
              <w:jc w:val="center"/>
              <w:rPr>
                <w:rFonts w:ascii="Times New Roman" w:eastAsia="SimSun" w:hAnsi="Times New Roman"/>
                <w:kern w:val="2"/>
                <w:sz w:val="28"/>
                <w:szCs w:val="28"/>
                <w:lang w:eastAsia="hi-IN" w:bidi="hi-IN"/>
              </w:rPr>
            </w:pP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p>
        </w:tc>
        <w:tc>
          <w:tcPr>
            <w:tcW w:w="1134"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p>
        </w:tc>
        <w:tc>
          <w:tcPr>
            <w:tcW w:w="5953"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rPr>
                <w:rFonts w:ascii="Times New Roman" w:eastAsia="SimSun" w:hAnsi="Times New Roman"/>
                <w:b/>
                <w:kern w:val="2"/>
                <w:sz w:val="28"/>
                <w:szCs w:val="28"/>
                <w:lang w:eastAsia="hi-IN" w:bidi="hi-IN"/>
              </w:rPr>
            </w:pPr>
            <w:r w:rsidRPr="00EE03F8">
              <w:rPr>
                <w:rFonts w:ascii="Times New Roman" w:eastAsia="SimSun" w:hAnsi="Times New Roman"/>
                <w:b/>
                <w:kern w:val="2"/>
                <w:sz w:val="28"/>
                <w:szCs w:val="28"/>
                <w:lang w:val="en-US" w:eastAsia="hi-IN" w:bidi="hi-IN"/>
              </w:rPr>
              <w:t>I</w:t>
            </w:r>
            <w:r w:rsidRPr="00EE03F8">
              <w:rPr>
                <w:rFonts w:ascii="Times New Roman" w:eastAsia="SimSun" w:hAnsi="Times New Roman"/>
                <w:b/>
                <w:kern w:val="2"/>
                <w:sz w:val="28"/>
                <w:szCs w:val="28"/>
                <w:lang w:eastAsia="hi-IN" w:bidi="hi-IN"/>
              </w:rPr>
              <w:t xml:space="preserve"> полугодие (4</w:t>
            </w:r>
            <w:r>
              <w:rPr>
                <w:rFonts w:ascii="Times New Roman" w:eastAsia="SimSun" w:hAnsi="Times New Roman"/>
                <w:b/>
                <w:kern w:val="2"/>
                <w:sz w:val="28"/>
                <w:szCs w:val="28"/>
                <w:lang w:eastAsia="hi-IN" w:bidi="hi-IN"/>
              </w:rPr>
              <w:t>7</w:t>
            </w:r>
            <w:r w:rsidRPr="00EE03F8">
              <w:rPr>
                <w:rFonts w:ascii="Times New Roman" w:eastAsia="SimSun" w:hAnsi="Times New Roman"/>
                <w:b/>
                <w:kern w:val="2"/>
                <w:sz w:val="28"/>
                <w:szCs w:val="28"/>
                <w:lang w:eastAsia="hi-IN" w:bidi="hi-IN"/>
              </w:rPr>
              <w:t xml:space="preserve"> ч.)</w:t>
            </w:r>
          </w:p>
          <w:p w:rsidR="00A9250A" w:rsidRPr="00FB6348" w:rsidRDefault="00A9250A" w:rsidP="00C1229D">
            <w:pPr>
              <w:widowControl w:val="0"/>
              <w:snapToGrid w:val="0"/>
              <w:rPr>
                <w:rFonts w:ascii="Times New Roman" w:eastAsia="SimSun" w:hAnsi="Times New Roman"/>
                <w:b/>
                <w:kern w:val="2"/>
                <w:sz w:val="28"/>
                <w:szCs w:val="28"/>
                <w:lang w:eastAsia="hi-IN" w:bidi="hi-IN"/>
              </w:rPr>
            </w:pPr>
            <w:r>
              <w:rPr>
                <w:rFonts w:ascii="Times New Roman" w:eastAsia="SimSun" w:hAnsi="Times New Roman"/>
                <w:b/>
                <w:kern w:val="2"/>
                <w:sz w:val="28"/>
                <w:szCs w:val="28"/>
                <w:lang w:val="en-US" w:eastAsia="hi-IN" w:bidi="hi-IN"/>
              </w:rPr>
              <w:t>I</w:t>
            </w:r>
            <w:r w:rsidRPr="00FB6348">
              <w:rPr>
                <w:rFonts w:ascii="Times New Roman" w:eastAsia="SimSun" w:hAnsi="Times New Roman"/>
                <w:b/>
                <w:kern w:val="2"/>
                <w:sz w:val="28"/>
                <w:szCs w:val="28"/>
                <w:lang w:eastAsia="hi-IN" w:bidi="hi-IN"/>
              </w:rPr>
              <w:t xml:space="preserve"> </w:t>
            </w:r>
            <w:r>
              <w:rPr>
                <w:rFonts w:ascii="Times New Roman" w:eastAsia="SimSun" w:hAnsi="Times New Roman"/>
                <w:b/>
                <w:kern w:val="2"/>
                <w:sz w:val="28"/>
                <w:szCs w:val="28"/>
                <w:lang w:eastAsia="hi-IN" w:bidi="hi-IN"/>
              </w:rPr>
              <w:t xml:space="preserve"> четверть – 25 ч.</w:t>
            </w:r>
          </w:p>
          <w:p w:rsidR="00A9250A" w:rsidRPr="00EE03F8" w:rsidRDefault="00A9250A" w:rsidP="00C1229D">
            <w:pPr>
              <w:widowControl w:val="0"/>
              <w:snapToGrid w:val="0"/>
              <w:rPr>
                <w:rFonts w:ascii="Times New Roman" w:eastAsia="SimSun" w:hAnsi="Times New Roman"/>
                <w:b/>
                <w:kern w:val="2"/>
                <w:sz w:val="28"/>
                <w:szCs w:val="28"/>
                <w:lang w:eastAsia="hi-IN" w:bidi="hi-IN"/>
              </w:rPr>
            </w:pPr>
            <w:r w:rsidRPr="00EE03F8">
              <w:rPr>
                <w:rFonts w:ascii="Times New Roman" w:eastAsia="SimSun" w:hAnsi="Times New Roman"/>
                <w:b/>
                <w:kern w:val="2"/>
                <w:sz w:val="28"/>
                <w:szCs w:val="28"/>
                <w:lang w:eastAsia="hi-IN" w:bidi="hi-IN"/>
              </w:rPr>
              <w:t>Раздел 1. «Шаги к вашей карьере»</w:t>
            </w:r>
            <w:r>
              <w:rPr>
                <w:rFonts w:ascii="Times New Roman" w:eastAsia="SimSun" w:hAnsi="Times New Roman"/>
                <w:b/>
                <w:kern w:val="2"/>
                <w:sz w:val="28"/>
                <w:szCs w:val="28"/>
                <w:lang w:eastAsia="hi-IN" w:bidi="hi-IN"/>
              </w:rPr>
              <w:t xml:space="preserve"> 27 часов</w:t>
            </w:r>
          </w:p>
        </w:tc>
        <w:tc>
          <w:tcPr>
            <w:tcW w:w="2132" w:type="dxa"/>
            <w:tcBorders>
              <w:top w:val="single" w:sz="4" w:space="0" w:color="000000"/>
              <w:left w:val="single" w:sz="4" w:space="0" w:color="000000"/>
              <w:bottom w:val="single" w:sz="4" w:space="0" w:color="000000"/>
              <w:right w:val="single" w:sz="4" w:space="0" w:color="000000"/>
            </w:tcBorders>
          </w:tcPr>
          <w:p w:rsidR="00A9250A" w:rsidRPr="00EE03F8" w:rsidRDefault="00A9250A" w:rsidP="00D555B0">
            <w:pPr>
              <w:widowControl w:val="0"/>
              <w:snapToGrid w:val="0"/>
              <w:rPr>
                <w:rFonts w:ascii="Times New Roman" w:eastAsia="SimSun" w:hAnsi="Times New Roman"/>
                <w:kern w:val="2"/>
                <w:sz w:val="28"/>
                <w:szCs w:val="28"/>
                <w:lang w:eastAsia="hi-IN" w:bidi="hi-IN"/>
              </w:rPr>
            </w:pP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Популярные профессии. </w:t>
            </w:r>
            <w:r w:rsidRPr="00D752F1">
              <w:rPr>
                <w:rFonts w:ascii="Times New Roman" w:eastAsia="SimSun" w:hAnsi="Times New Roman"/>
                <w:kern w:val="2"/>
                <w:sz w:val="28"/>
                <w:szCs w:val="28"/>
                <w:lang w:eastAsia="hi-IN" w:bidi="hi-IN"/>
              </w:rPr>
              <w:t>Введение и первичная отработка ЛЕ по теме «Будущие профессии».</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EE03F8" w:rsidRDefault="001F08E0" w:rsidP="00D555B0">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val="en-US" w:eastAsia="hi-IN" w:bidi="hi-IN"/>
              </w:rPr>
              <w:t>P</w:t>
            </w:r>
            <w:r w:rsidR="00A9250A" w:rsidRPr="00EE03F8">
              <w:rPr>
                <w:rFonts w:ascii="Times New Roman" w:eastAsia="SimSun" w:hAnsi="Times New Roman"/>
                <w:kern w:val="2"/>
                <w:sz w:val="28"/>
                <w:szCs w:val="28"/>
                <w:lang w:eastAsia="hi-IN" w:bidi="hi-IN"/>
              </w:rPr>
              <w:t>7</w:t>
            </w:r>
            <w:r w:rsidR="00A9250A" w:rsidRPr="00D752F1">
              <w:rPr>
                <w:rFonts w:ascii="Times New Roman" w:eastAsia="SimSun" w:hAnsi="Times New Roman"/>
                <w:kern w:val="2"/>
                <w:sz w:val="28"/>
                <w:szCs w:val="28"/>
                <w:lang w:val="en-US" w:eastAsia="hi-IN" w:bidi="hi-IN"/>
              </w:rPr>
              <w:t>ex</w:t>
            </w:r>
            <w:r w:rsidR="00A9250A" w:rsidRPr="00EE03F8">
              <w:rPr>
                <w:rFonts w:ascii="Times New Roman" w:eastAsia="SimSun" w:hAnsi="Times New Roman"/>
                <w:kern w:val="2"/>
                <w:sz w:val="28"/>
                <w:szCs w:val="28"/>
                <w:lang w:eastAsia="hi-IN" w:bidi="hi-IN"/>
              </w:rPr>
              <w:t>4</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2.</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Структура</w:t>
            </w:r>
            <w:r w:rsidRPr="00637429">
              <w:rPr>
                <w:rFonts w:ascii="Times New Roman" w:eastAsia="SimSun" w:hAnsi="Times New Roman"/>
                <w:kern w:val="2"/>
                <w:sz w:val="28"/>
                <w:szCs w:val="28"/>
                <w:lang w:val="en-US" w:eastAsia="hi-IN" w:bidi="hi-IN"/>
              </w:rPr>
              <w:t xml:space="preserve"> </w:t>
            </w:r>
            <w:r>
              <w:rPr>
                <w:rFonts w:ascii="Times New Roman" w:eastAsia="SimSun" w:hAnsi="Times New Roman"/>
                <w:kern w:val="2"/>
                <w:sz w:val="28"/>
                <w:szCs w:val="28"/>
                <w:lang w:val="en-US" w:eastAsia="hi-IN" w:bidi="hi-IN"/>
              </w:rPr>
              <w:t xml:space="preserve">to have </w:t>
            </w:r>
            <w:proofErr w:type="spellStart"/>
            <w:r>
              <w:rPr>
                <w:rFonts w:ascii="Times New Roman" w:eastAsia="SimSun" w:hAnsi="Times New Roman"/>
                <w:kern w:val="2"/>
                <w:sz w:val="28"/>
                <w:szCs w:val="28"/>
                <w:lang w:val="en-US" w:eastAsia="hi-IN" w:bidi="hi-IN"/>
              </w:rPr>
              <w:t>smth</w:t>
            </w:r>
            <w:proofErr w:type="spellEnd"/>
            <w:r>
              <w:rPr>
                <w:rFonts w:ascii="Times New Roman" w:eastAsia="SimSun" w:hAnsi="Times New Roman"/>
                <w:kern w:val="2"/>
                <w:sz w:val="28"/>
                <w:szCs w:val="28"/>
                <w:lang w:val="en-US" w:eastAsia="hi-IN" w:bidi="hi-IN"/>
              </w:rPr>
              <w:t xml:space="preserve"> done. </w:t>
            </w:r>
            <w:r w:rsidRPr="00D752F1">
              <w:rPr>
                <w:rFonts w:ascii="Times New Roman" w:eastAsia="SimSun" w:hAnsi="Times New Roman"/>
                <w:kern w:val="2"/>
                <w:sz w:val="28"/>
                <w:szCs w:val="28"/>
                <w:lang w:eastAsia="hi-IN" w:bidi="hi-IN"/>
              </w:rPr>
              <w:t>Правила употребление конструкции «я хотела бы» в различных видах предложений.</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637429" w:rsidRDefault="00A9250A" w:rsidP="00D555B0">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Pr="00637429">
              <w:rPr>
                <w:rFonts w:ascii="Times New Roman" w:eastAsia="SimSun" w:hAnsi="Times New Roman"/>
                <w:kern w:val="2"/>
                <w:sz w:val="28"/>
                <w:szCs w:val="28"/>
                <w:lang w:eastAsia="hi-IN" w:bidi="hi-IN"/>
              </w:rPr>
              <w:t xml:space="preserve">8-9 </w:t>
            </w:r>
            <w:r w:rsidRPr="00D752F1">
              <w:rPr>
                <w:rFonts w:ascii="Times New Roman" w:eastAsia="SimSun" w:hAnsi="Times New Roman"/>
                <w:kern w:val="2"/>
                <w:sz w:val="28"/>
                <w:szCs w:val="28"/>
                <w:lang w:val="en-US" w:eastAsia="hi-IN" w:bidi="hi-IN"/>
              </w:rPr>
              <w:t>ex</w:t>
            </w:r>
            <w:r w:rsidRPr="00637429">
              <w:rPr>
                <w:rFonts w:ascii="Times New Roman" w:eastAsia="SimSun" w:hAnsi="Times New Roman"/>
                <w:kern w:val="2"/>
                <w:sz w:val="28"/>
                <w:szCs w:val="28"/>
                <w:lang w:eastAsia="hi-IN" w:bidi="hi-IN"/>
              </w:rPr>
              <w:t>6,8,10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3.</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proofErr w:type="spellStart"/>
            <w:r w:rsidRPr="00D752F1">
              <w:rPr>
                <w:rFonts w:ascii="Times New Roman" w:eastAsia="SimSun" w:hAnsi="Times New Roman"/>
                <w:kern w:val="2"/>
                <w:sz w:val="28"/>
                <w:szCs w:val="28"/>
                <w:lang w:eastAsia="hi-IN" w:bidi="hi-IN"/>
              </w:rPr>
              <w:t>Аудирование</w:t>
            </w:r>
            <w:proofErr w:type="spellEnd"/>
            <w:r w:rsidRPr="00D752F1">
              <w:rPr>
                <w:rFonts w:ascii="Times New Roman" w:eastAsia="SimSun" w:hAnsi="Times New Roman"/>
                <w:kern w:val="2"/>
                <w:sz w:val="28"/>
                <w:szCs w:val="28"/>
                <w:lang w:eastAsia="hi-IN" w:bidi="hi-IN"/>
              </w:rPr>
              <w:t xml:space="preserve"> по теме «Что я собираюсь делать после школы»</w:t>
            </w:r>
            <w:r w:rsidRPr="00D752F1">
              <w:rPr>
                <w:rFonts w:ascii="Times New Roman" w:hAnsi="Times New Roman"/>
                <w:sz w:val="28"/>
                <w:szCs w:val="28"/>
              </w:rPr>
              <w:t xml:space="preserve"> </w:t>
            </w:r>
            <w:r w:rsidRPr="00D752F1">
              <w:rPr>
                <w:rFonts w:ascii="Times New Roman" w:eastAsia="SimSun" w:hAnsi="Times New Roman"/>
                <w:kern w:val="2"/>
                <w:sz w:val="28"/>
                <w:szCs w:val="28"/>
                <w:lang w:eastAsia="hi-IN" w:bidi="hi-IN"/>
              </w:rPr>
              <w:t>с извлечением необходимой информации.</w:t>
            </w:r>
            <w:r>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eastAsia="hi-IN" w:bidi="hi-IN"/>
              </w:rPr>
              <w:t>Правила образования различных профессий с помощью суффиксов -</w:t>
            </w:r>
            <w:proofErr w:type="spellStart"/>
            <w:r w:rsidRPr="00D752F1">
              <w:rPr>
                <w:rFonts w:ascii="Times New Roman" w:eastAsia="SimSun" w:hAnsi="Times New Roman"/>
                <w:kern w:val="2"/>
                <w:sz w:val="28"/>
                <w:szCs w:val="28"/>
                <w:lang w:val="en-US" w:eastAsia="hi-IN" w:bidi="hi-IN"/>
              </w:rPr>
              <w:t>er</w:t>
            </w:r>
            <w:proofErr w:type="spellEnd"/>
            <w:r w:rsidRPr="00D752F1">
              <w:rPr>
                <w:rFonts w:ascii="Times New Roman" w:eastAsia="SimSun" w:hAnsi="Times New Roman"/>
                <w:kern w:val="2"/>
                <w:sz w:val="28"/>
                <w:szCs w:val="28"/>
                <w:lang w:eastAsia="hi-IN" w:bidi="hi-IN"/>
              </w:rPr>
              <w:t xml:space="preserve"> ,-</w:t>
            </w:r>
            <w:proofErr w:type="spellStart"/>
            <w:r w:rsidRPr="00D752F1">
              <w:rPr>
                <w:rFonts w:ascii="Times New Roman" w:eastAsia="SimSun" w:hAnsi="Times New Roman"/>
                <w:kern w:val="2"/>
                <w:sz w:val="28"/>
                <w:szCs w:val="28"/>
                <w:lang w:val="en-US" w:eastAsia="hi-IN" w:bidi="hi-IN"/>
              </w:rPr>
              <w:t>ist</w:t>
            </w:r>
            <w:proofErr w:type="spellEnd"/>
            <w:r w:rsidRPr="00D752F1">
              <w:rPr>
                <w:rFonts w:ascii="Times New Roman" w:eastAsia="SimSun" w:hAnsi="Times New Roman"/>
                <w:kern w:val="2"/>
                <w:sz w:val="28"/>
                <w:szCs w:val="28"/>
                <w:lang w:eastAsia="hi-IN" w:bidi="hi-IN"/>
              </w:rPr>
              <w:t>, -</w:t>
            </w:r>
            <w:proofErr w:type="spellStart"/>
            <w:r w:rsidRPr="00D752F1">
              <w:rPr>
                <w:rFonts w:ascii="Times New Roman" w:eastAsia="SimSun" w:hAnsi="Times New Roman"/>
                <w:kern w:val="2"/>
                <w:sz w:val="28"/>
                <w:szCs w:val="28"/>
                <w:lang w:val="en-US" w:eastAsia="hi-IN" w:bidi="hi-IN"/>
              </w:rPr>
              <w:t>ess</w:t>
            </w:r>
            <w:proofErr w:type="spellEnd"/>
            <w:r w:rsidRPr="00D752F1">
              <w:rPr>
                <w:rFonts w:ascii="Times New Roman" w:eastAsia="SimSun" w:hAnsi="Times New Roman"/>
                <w:kern w:val="2"/>
                <w:sz w:val="28"/>
                <w:szCs w:val="28"/>
                <w:lang w:eastAsia="hi-IN" w:bidi="hi-IN"/>
              </w:rPr>
              <w:t>, -</w:t>
            </w:r>
            <w:r w:rsidRPr="00D752F1">
              <w:rPr>
                <w:rFonts w:ascii="Times New Roman" w:eastAsia="SimSun" w:hAnsi="Times New Roman"/>
                <w:kern w:val="2"/>
                <w:sz w:val="28"/>
                <w:szCs w:val="28"/>
                <w:lang w:val="en-US" w:eastAsia="hi-IN" w:bidi="hi-IN"/>
              </w:rPr>
              <w:t>or</w:t>
            </w:r>
            <w:r w:rsidRPr="00D752F1">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D752F1" w:rsidRDefault="00A9250A" w:rsidP="00D555B0">
            <w:pPr>
              <w:widowControl w:val="0"/>
              <w:snapToGrid w:val="0"/>
              <w:rPr>
                <w:rFonts w:ascii="Times New Roman" w:eastAsia="SimSun" w:hAnsi="Times New Roman"/>
                <w:kern w:val="2"/>
                <w:sz w:val="28"/>
                <w:szCs w:val="28"/>
                <w:lang w:val="en-US" w:eastAsia="hi-IN" w:bidi="hi-IN"/>
              </w:rPr>
            </w:pPr>
            <w:r>
              <w:rPr>
                <w:rFonts w:ascii="Times New Roman" w:eastAsia="SimSun" w:hAnsi="Times New Roman"/>
                <w:kern w:val="2"/>
                <w:sz w:val="28"/>
                <w:szCs w:val="28"/>
                <w:lang w:val="en-US" w:eastAsia="hi-IN" w:bidi="hi-IN"/>
              </w:rPr>
              <w:t>P13 ex9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Необходимые качества для разных профессий.</w:t>
            </w:r>
          </w:p>
        </w:tc>
        <w:tc>
          <w:tcPr>
            <w:tcW w:w="2132" w:type="dxa"/>
            <w:tcBorders>
              <w:top w:val="single" w:sz="4" w:space="0" w:color="000000"/>
              <w:left w:val="single" w:sz="4" w:space="0" w:color="000000"/>
              <w:bottom w:val="single" w:sz="4" w:space="0" w:color="000000"/>
              <w:right w:val="single" w:sz="4" w:space="0" w:color="000000"/>
            </w:tcBorders>
          </w:tcPr>
          <w:p w:rsidR="00A9250A" w:rsidRPr="00D60A80" w:rsidRDefault="00A9250A" w:rsidP="00D555B0">
            <w:pPr>
              <w:widowControl w:val="0"/>
              <w:snapToGrid w:val="0"/>
              <w:rPr>
                <w:rFonts w:ascii="Times New Roman" w:eastAsia="SimSun" w:hAnsi="Times New Roman"/>
                <w:kern w:val="2"/>
                <w:sz w:val="28"/>
                <w:szCs w:val="28"/>
                <w:lang w:val="en-US" w:eastAsia="hi-IN" w:bidi="hi-IN"/>
              </w:rPr>
            </w:pPr>
            <w:r>
              <w:rPr>
                <w:rFonts w:ascii="Times New Roman" w:eastAsia="SimSun" w:hAnsi="Times New Roman"/>
                <w:kern w:val="2"/>
                <w:sz w:val="28"/>
                <w:szCs w:val="28"/>
                <w:lang w:val="en-US" w:eastAsia="hi-IN" w:bidi="hi-IN"/>
              </w:rPr>
              <w:t>P12 ex</w:t>
            </w:r>
            <w:r>
              <w:rPr>
                <w:rFonts w:ascii="Times New Roman" w:eastAsia="SimSun" w:hAnsi="Times New Roman"/>
                <w:kern w:val="2"/>
                <w:sz w:val="28"/>
                <w:szCs w:val="28"/>
                <w:lang w:eastAsia="hi-IN" w:bidi="hi-IN"/>
              </w:rPr>
              <w:t>.</w:t>
            </w:r>
            <w:r>
              <w:rPr>
                <w:rFonts w:ascii="Times New Roman" w:eastAsia="SimSun" w:hAnsi="Times New Roman"/>
                <w:kern w:val="2"/>
                <w:sz w:val="28"/>
                <w:szCs w:val="28"/>
                <w:lang w:val="en-US" w:eastAsia="hi-IN" w:bidi="hi-IN"/>
              </w:rPr>
              <w:t>6</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Правила употребления существительных «работа,  профессия, занятие , карьера»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D752F1" w:rsidRDefault="00A9250A" w:rsidP="00515429">
            <w:pPr>
              <w:widowControl w:val="0"/>
              <w:snapToGrid w:val="0"/>
              <w:rPr>
                <w:rFonts w:ascii="Times New Roman" w:eastAsia="SimSun" w:hAnsi="Times New Roman"/>
                <w:kern w:val="2"/>
                <w:sz w:val="28"/>
                <w:szCs w:val="28"/>
                <w:lang w:val="en-US" w:eastAsia="hi-IN" w:bidi="hi-IN"/>
              </w:rPr>
            </w:pPr>
            <w:r w:rsidRPr="00D752F1">
              <w:rPr>
                <w:rFonts w:ascii="Times New Roman" w:eastAsia="SimSun" w:hAnsi="Times New Roman"/>
                <w:kern w:val="2"/>
                <w:sz w:val="28"/>
                <w:szCs w:val="28"/>
                <w:lang w:val="en-US" w:eastAsia="hi-IN" w:bidi="hi-IN"/>
              </w:rPr>
              <w:t>P1</w:t>
            </w:r>
            <w:r>
              <w:rPr>
                <w:rFonts w:ascii="Times New Roman" w:eastAsia="SimSun" w:hAnsi="Times New Roman"/>
                <w:kern w:val="2"/>
                <w:sz w:val="28"/>
                <w:szCs w:val="28"/>
                <w:lang w:val="en-US" w:eastAsia="hi-IN" w:bidi="hi-IN"/>
              </w:rPr>
              <w:t>3  ex10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 </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Составление диалога - расспроса по теме </w:t>
            </w:r>
          </w:p>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«Будущая карьера» с опорой на ключевые слова.</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D752F1" w:rsidRDefault="00A9250A" w:rsidP="00515429">
            <w:pPr>
              <w:widowControl w:val="0"/>
              <w:snapToGrid w:val="0"/>
              <w:rPr>
                <w:rFonts w:ascii="Times New Roman" w:eastAsia="SimSun" w:hAnsi="Times New Roman"/>
                <w:kern w:val="2"/>
                <w:sz w:val="28"/>
                <w:szCs w:val="28"/>
                <w:lang w:val="en-US" w:eastAsia="hi-IN" w:bidi="hi-IN"/>
              </w:rPr>
            </w:pPr>
            <w:r>
              <w:rPr>
                <w:rFonts w:ascii="Times New Roman" w:eastAsia="SimSun" w:hAnsi="Times New Roman"/>
                <w:kern w:val="2"/>
                <w:sz w:val="28"/>
                <w:szCs w:val="28"/>
                <w:lang w:val="en-US" w:eastAsia="hi-IN" w:bidi="hi-IN"/>
              </w:rPr>
              <w:t>P</w:t>
            </w:r>
            <w:r w:rsidR="001F08E0">
              <w:rPr>
                <w:rFonts w:ascii="Times New Roman" w:eastAsia="SimSun" w:hAnsi="Times New Roman"/>
                <w:kern w:val="2"/>
                <w:sz w:val="28"/>
                <w:szCs w:val="28"/>
                <w:lang w:val="en-US" w:eastAsia="hi-IN" w:bidi="hi-IN"/>
              </w:rPr>
              <w:t>17-</w:t>
            </w:r>
            <w:r>
              <w:rPr>
                <w:rFonts w:ascii="Times New Roman" w:eastAsia="SimSun" w:hAnsi="Times New Roman"/>
                <w:kern w:val="2"/>
                <w:sz w:val="28"/>
                <w:szCs w:val="28"/>
                <w:lang w:val="en-US" w:eastAsia="hi-IN" w:bidi="hi-IN"/>
              </w:rPr>
              <w:t>18</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val="en-US"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C3BD1">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60A80" w:rsidRDefault="00A9250A" w:rsidP="00AC3BD1">
            <w:pPr>
              <w:widowControl w:val="0"/>
              <w:snapToGrid w:val="0"/>
              <w:jc w:val="center"/>
              <w:rPr>
                <w:rFonts w:ascii="Times New Roman" w:eastAsia="SimSun" w:hAnsi="Times New Roman"/>
                <w:kern w:val="2"/>
                <w:sz w:val="28"/>
                <w:szCs w:val="28"/>
                <w:lang w:val="en-US" w:eastAsia="hi-IN" w:bidi="hi-IN"/>
              </w:rPr>
            </w:pPr>
            <w:r>
              <w:rPr>
                <w:rFonts w:ascii="Times New Roman" w:eastAsia="SimSun" w:hAnsi="Times New Roman"/>
                <w:kern w:val="2"/>
                <w:sz w:val="28"/>
                <w:szCs w:val="28"/>
                <w:lang w:val="en-US" w:eastAsia="hi-IN" w:bidi="hi-IN"/>
              </w:rPr>
              <w:t>3</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C3BD1">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Изучающее чтение по теме «Выбор профессии» с выбором необходимой информации.</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D752F1" w:rsidRDefault="00A9250A" w:rsidP="00515429">
            <w:pPr>
              <w:widowControl w:val="0"/>
              <w:snapToGrid w:val="0"/>
              <w:rPr>
                <w:rFonts w:ascii="Times New Roman" w:eastAsia="SimSun" w:hAnsi="Times New Roman"/>
                <w:kern w:val="2"/>
                <w:sz w:val="28"/>
                <w:szCs w:val="28"/>
                <w:lang w:val="en-US" w:eastAsia="hi-IN" w:bidi="hi-IN"/>
              </w:rPr>
            </w:pPr>
            <w:r w:rsidRPr="00D752F1">
              <w:rPr>
                <w:rFonts w:ascii="Times New Roman" w:eastAsia="SimSun" w:hAnsi="Times New Roman"/>
                <w:kern w:val="2"/>
                <w:sz w:val="28"/>
                <w:szCs w:val="28"/>
                <w:lang w:val="en-US" w:eastAsia="hi-IN" w:bidi="hi-IN"/>
              </w:rPr>
              <w:t>P</w:t>
            </w:r>
            <w:r w:rsidR="001F08E0">
              <w:rPr>
                <w:rFonts w:ascii="Times New Roman" w:eastAsia="SimSun" w:hAnsi="Times New Roman"/>
                <w:kern w:val="2"/>
                <w:sz w:val="28"/>
                <w:szCs w:val="28"/>
                <w:lang w:val="en-US" w:eastAsia="hi-IN" w:bidi="hi-IN"/>
              </w:rPr>
              <w:t>15-</w:t>
            </w:r>
            <w:r w:rsidRPr="00D752F1">
              <w:rPr>
                <w:rFonts w:ascii="Times New Roman" w:eastAsia="SimSun" w:hAnsi="Times New Roman"/>
                <w:kern w:val="2"/>
                <w:sz w:val="28"/>
                <w:szCs w:val="28"/>
                <w:lang w:val="en-US" w:eastAsia="hi-IN" w:bidi="hi-IN"/>
              </w:rPr>
              <w:t>1</w:t>
            </w:r>
            <w:r>
              <w:rPr>
                <w:rFonts w:ascii="Times New Roman" w:eastAsia="SimSun" w:hAnsi="Times New Roman"/>
                <w:kern w:val="2"/>
                <w:sz w:val="28"/>
                <w:szCs w:val="28"/>
                <w:lang w:val="en-US" w:eastAsia="hi-IN" w:bidi="hi-IN"/>
              </w:rPr>
              <w:t>6</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val="en-US" w:eastAsia="hi-IN" w:bidi="hi-IN"/>
              </w:rPr>
              <w:t>5</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lastRenderedPageBreak/>
              <w:t>8</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Правила употребления слов «</w:t>
            </w:r>
            <w:r w:rsidRPr="00D752F1">
              <w:rPr>
                <w:rFonts w:ascii="Times New Roman" w:eastAsia="SimSun" w:hAnsi="Times New Roman"/>
                <w:kern w:val="2"/>
                <w:sz w:val="28"/>
                <w:szCs w:val="28"/>
                <w:lang w:val="en-US" w:eastAsia="hi-IN" w:bidi="hi-IN"/>
              </w:rPr>
              <w:t>neither</w:t>
            </w:r>
            <w:r w:rsidRPr="00D752F1">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either</w:t>
            </w:r>
            <w:r w:rsidRPr="00D752F1">
              <w:rPr>
                <w:rFonts w:ascii="Times New Roman" w:eastAsia="SimSun" w:hAnsi="Times New Roman"/>
                <w:kern w:val="2"/>
                <w:sz w:val="28"/>
                <w:szCs w:val="28"/>
                <w:lang w:eastAsia="hi-IN" w:bidi="hi-IN"/>
              </w:rPr>
              <w:t>»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D752F1" w:rsidRDefault="00A9250A" w:rsidP="00515429">
            <w:pPr>
              <w:widowControl w:val="0"/>
              <w:snapToGrid w:val="0"/>
              <w:rPr>
                <w:rFonts w:ascii="Times New Roman" w:eastAsia="SimSun" w:hAnsi="Times New Roman"/>
                <w:kern w:val="2"/>
                <w:sz w:val="28"/>
                <w:szCs w:val="28"/>
                <w:lang w:val="en-US" w:eastAsia="hi-IN" w:bidi="hi-IN"/>
              </w:rPr>
            </w:pPr>
            <w:r w:rsidRPr="00D752F1">
              <w:rPr>
                <w:rFonts w:ascii="Times New Roman" w:eastAsia="SimSun" w:hAnsi="Times New Roman"/>
                <w:kern w:val="2"/>
                <w:sz w:val="28"/>
                <w:szCs w:val="28"/>
                <w:lang w:val="en-US" w:eastAsia="hi-IN" w:bidi="hi-IN"/>
              </w:rPr>
              <w:t>P1</w:t>
            </w:r>
            <w:r>
              <w:rPr>
                <w:rFonts w:ascii="Times New Roman" w:eastAsia="SimSun" w:hAnsi="Times New Roman"/>
                <w:kern w:val="2"/>
                <w:sz w:val="28"/>
                <w:szCs w:val="28"/>
                <w:lang w:val="en-US" w:eastAsia="hi-IN" w:bidi="hi-IN"/>
              </w:rPr>
              <w:t>7</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val="en-US"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515429" w:rsidRDefault="00A9250A" w:rsidP="00C1229D">
            <w:pPr>
              <w:widowControl w:val="0"/>
              <w:snapToGrid w:val="0"/>
              <w:jc w:val="center"/>
              <w:rPr>
                <w:rFonts w:ascii="Times New Roman" w:eastAsia="SimSun" w:hAnsi="Times New Roman"/>
                <w:kern w:val="2"/>
                <w:sz w:val="28"/>
                <w:szCs w:val="28"/>
                <w:lang w:val="en-US" w:eastAsia="hi-IN" w:bidi="hi-IN"/>
              </w:rPr>
            </w:pPr>
            <w:r>
              <w:rPr>
                <w:rFonts w:ascii="Times New Roman" w:eastAsia="SimSun" w:hAnsi="Times New Roman"/>
                <w:kern w:val="2"/>
                <w:sz w:val="28"/>
                <w:szCs w:val="28"/>
                <w:lang w:val="en-US" w:eastAsia="hi-IN" w:bidi="hi-IN"/>
              </w:rPr>
              <w:t>4</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Введение </w:t>
            </w:r>
            <w:r w:rsidRPr="00D752F1">
              <w:rPr>
                <w:rFonts w:ascii="Times New Roman" w:eastAsia="SimSun" w:hAnsi="Times New Roman"/>
                <w:kern w:val="2"/>
                <w:sz w:val="28"/>
                <w:szCs w:val="28"/>
                <w:lang w:eastAsia="hi-IN" w:bidi="hi-IN"/>
              </w:rPr>
              <w:t>ЛЕ по теме «Выбор карьеры».</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515429" w:rsidRDefault="00A9250A" w:rsidP="00515429">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19</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2</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r>
              <w:rPr>
                <w:rFonts w:ascii="Times New Roman" w:eastAsia="SimSun" w:hAnsi="Times New Roman"/>
                <w:kern w:val="2"/>
                <w:sz w:val="28"/>
                <w:szCs w:val="28"/>
                <w:lang w:eastAsia="hi-IN" w:bidi="hi-IN"/>
              </w:rPr>
              <w:t>0</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Правила использования союзов « </w:t>
            </w:r>
            <w:r w:rsidRPr="00D752F1">
              <w:rPr>
                <w:rFonts w:ascii="Times New Roman" w:eastAsia="SimSun" w:hAnsi="Times New Roman"/>
                <w:kern w:val="2"/>
                <w:sz w:val="28"/>
                <w:szCs w:val="28"/>
                <w:lang w:val="en-US" w:eastAsia="hi-IN" w:bidi="hi-IN"/>
              </w:rPr>
              <w:t>if</w:t>
            </w:r>
            <w:r w:rsidRPr="00D752F1">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whether</w:t>
            </w:r>
            <w:r w:rsidRPr="00D752F1">
              <w:rPr>
                <w:rFonts w:ascii="Times New Roman" w:eastAsia="SimSun" w:hAnsi="Times New Roman"/>
                <w:kern w:val="2"/>
                <w:sz w:val="28"/>
                <w:szCs w:val="28"/>
                <w:lang w:eastAsia="hi-IN" w:bidi="hi-IN"/>
              </w:rPr>
              <w:t>» в английских предложениях.</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E950DA" w:rsidRDefault="00A9250A" w:rsidP="00E950D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22</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r>
              <w:rPr>
                <w:rFonts w:ascii="Times New Roman" w:eastAsia="SimSun" w:hAnsi="Times New Roman"/>
                <w:kern w:val="2"/>
                <w:sz w:val="28"/>
                <w:szCs w:val="28"/>
                <w:lang w:eastAsia="hi-IN" w:bidi="hi-IN"/>
              </w:rPr>
              <w:t>1</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Ознакомительное чтение по теме «Государственное образование в Соединённом королевстве».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E950DA" w:rsidRDefault="00A9250A" w:rsidP="00E950D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Сообщение об Университетах</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r>
              <w:rPr>
                <w:rFonts w:ascii="Times New Roman" w:eastAsia="SimSun" w:hAnsi="Times New Roman"/>
                <w:kern w:val="2"/>
                <w:sz w:val="28"/>
                <w:szCs w:val="28"/>
                <w:lang w:eastAsia="hi-IN" w:bidi="hi-IN"/>
              </w:rPr>
              <w:t>2</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nil"/>
              <w:left w:val="single" w:sz="4" w:space="0" w:color="000000"/>
              <w:bottom w:val="single" w:sz="4" w:space="0" w:color="000000"/>
              <w:right w:val="nil"/>
            </w:tcBorders>
            <w:hideMark/>
          </w:tcPr>
          <w:p w:rsidR="00A9250A" w:rsidRPr="00D752F1" w:rsidRDefault="00A9250A" w:rsidP="00E950D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Ведущие университеты Великобритании</w:t>
            </w:r>
            <w:r w:rsidRPr="00D752F1">
              <w:rPr>
                <w:rFonts w:ascii="Times New Roman" w:eastAsia="SimSun" w:hAnsi="Times New Roman"/>
                <w:kern w:val="2"/>
                <w:sz w:val="28"/>
                <w:szCs w:val="28"/>
                <w:lang w:eastAsia="hi-IN" w:bidi="hi-IN"/>
              </w:rPr>
              <w:t xml:space="preserve"> </w:t>
            </w:r>
          </w:p>
        </w:tc>
        <w:tc>
          <w:tcPr>
            <w:tcW w:w="2132" w:type="dxa"/>
            <w:tcBorders>
              <w:top w:val="nil"/>
              <w:left w:val="single" w:sz="4" w:space="0" w:color="000000"/>
              <w:bottom w:val="single" w:sz="4" w:space="0" w:color="000000"/>
              <w:right w:val="single" w:sz="4" w:space="0" w:color="000000"/>
            </w:tcBorders>
          </w:tcPr>
          <w:p w:rsidR="00A9250A" w:rsidRPr="00D752F1" w:rsidRDefault="00A9250A" w:rsidP="00B915D9">
            <w:pPr>
              <w:widowControl w:val="0"/>
              <w:snapToGrid w:val="0"/>
              <w:rPr>
                <w:rFonts w:ascii="Times New Roman" w:eastAsia="SimSun" w:hAnsi="Times New Roman"/>
                <w:kern w:val="2"/>
                <w:sz w:val="28"/>
                <w:szCs w:val="28"/>
                <w:lang w:val="en-US" w:eastAsia="hi-IN" w:bidi="hi-IN"/>
              </w:rPr>
            </w:pPr>
            <w:r>
              <w:rPr>
                <w:rFonts w:ascii="Times New Roman" w:eastAsia="SimSun" w:hAnsi="Times New Roman"/>
                <w:kern w:val="2"/>
                <w:sz w:val="28"/>
                <w:szCs w:val="28"/>
                <w:lang w:val="en-US" w:eastAsia="hi-IN" w:bidi="hi-IN"/>
              </w:rPr>
              <w:t>P</w:t>
            </w:r>
            <w:r w:rsidR="001F08E0">
              <w:rPr>
                <w:rFonts w:ascii="Times New Roman" w:eastAsia="SimSun" w:hAnsi="Times New Roman"/>
                <w:kern w:val="2"/>
                <w:sz w:val="28"/>
                <w:szCs w:val="28"/>
                <w:lang w:eastAsia="hi-IN" w:bidi="hi-IN"/>
              </w:rPr>
              <w:t>28</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auto"/>
              <w:left w:val="single" w:sz="4" w:space="0" w:color="auto"/>
              <w:bottom w:val="single" w:sz="4" w:space="0" w:color="auto"/>
              <w:right w:val="single" w:sz="4" w:space="0" w:color="auto"/>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r>
              <w:rPr>
                <w:rFonts w:ascii="Times New Roman" w:eastAsia="SimSun" w:hAnsi="Times New Roman"/>
                <w:kern w:val="2"/>
                <w:sz w:val="28"/>
                <w:szCs w:val="28"/>
                <w:lang w:eastAsia="hi-IN" w:bidi="hi-IN"/>
              </w:rPr>
              <w:t>3</w:t>
            </w:r>
            <w:r w:rsidRPr="00D752F1">
              <w:rPr>
                <w:rFonts w:ascii="Times New Roman" w:eastAsia="SimSun" w:hAnsi="Times New Roman"/>
                <w:kern w:val="2"/>
                <w:sz w:val="28"/>
                <w:szCs w:val="28"/>
                <w:lang w:eastAsia="hi-IN" w:bidi="hi-IN"/>
              </w:rPr>
              <w:t>.</w:t>
            </w:r>
          </w:p>
        </w:tc>
        <w:tc>
          <w:tcPr>
            <w:tcW w:w="1134" w:type="dxa"/>
            <w:tcBorders>
              <w:top w:val="single" w:sz="4" w:space="0" w:color="auto"/>
              <w:left w:val="single" w:sz="4" w:space="0" w:color="auto"/>
              <w:bottom w:val="single" w:sz="4" w:space="0" w:color="auto"/>
              <w:right w:val="single" w:sz="4" w:space="0" w:color="auto"/>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auto"/>
              <w:left w:val="single" w:sz="4" w:space="0" w:color="auto"/>
              <w:bottom w:val="single" w:sz="4" w:space="0" w:color="auto"/>
              <w:right w:val="single" w:sz="4" w:space="0" w:color="auto"/>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Неопределенные местоимения «никто, ни один».</w:t>
            </w:r>
          </w:p>
        </w:tc>
        <w:tc>
          <w:tcPr>
            <w:tcW w:w="2132" w:type="dxa"/>
            <w:tcBorders>
              <w:top w:val="single" w:sz="4" w:space="0" w:color="auto"/>
              <w:left w:val="single" w:sz="4" w:space="0" w:color="auto"/>
              <w:bottom w:val="single" w:sz="4" w:space="0" w:color="auto"/>
              <w:right w:val="single" w:sz="4" w:space="0" w:color="auto"/>
            </w:tcBorders>
            <w:hideMark/>
          </w:tcPr>
          <w:p w:rsidR="00A9250A" w:rsidRPr="00B915D9" w:rsidRDefault="00A9250A" w:rsidP="00B915D9">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27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8,9</w:t>
            </w:r>
          </w:p>
        </w:tc>
      </w:tr>
      <w:tr w:rsidR="00A9250A" w:rsidRPr="00D752F1" w:rsidTr="001F08E0">
        <w:trPr>
          <w:gridAfter w:val="2"/>
          <w:wAfter w:w="31" w:type="dxa"/>
          <w:trHeight w:val="259"/>
        </w:trPr>
        <w:tc>
          <w:tcPr>
            <w:tcW w:w="993" w:type="dxa"/>
            <w:tcBorders>
              <w:top w:val="nil"/>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r>
              <w:rPr>
                <w:rFonts w:ascii="Times New Roman" w:eastAsia="SimSun" w:hAnsi="Times New Roman"/>
                <w:kern w:val="2"/>
                <w:sz w:val="28"/>
                <w:szCs w:val="28"/>
                <w:lang w:eastAsia="hi-IN" w:bidi="hi-IN"/>
              </w:rPr>
              <w:t>4</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Ведущие университеты России</w:t>
            </w:r>
            <w:r w:rsidRPr="00D752F1">
              <w:rPr>
                <w:rFonts w:ascii="Times New Roman" w:eastAsia="SimSun" w:hAnsi="Times New Roman"/>
                <w:kern w:val="2"/>
                <w:sz w:val="28"/>
                <w:szCs w:val="28"/>
                <w:lang w:eastAsia="hi-IN" w:bidi="hi-IN"/>
              </w:rPr>
              <w:t>.</w:t>
            </w:r>
          </w:p>
        </w:tc>
        <w:tc>
          <w:tcPr>
            <w:tcW w:w="2132" w:type="dxa"/>
            <w:tcBorders>
              <w:top w:val="nil"/>
              <w:left w:val="single" w:sz="4" w:space="0" w:color="000000"/>
              <w:bottom w:val="single" w:sz="4" w:space="0" w:color="000000"/>
              <w:right w:val="single" w:sz="4" w:space="0" w:color="000000"/>
            </w:tcBorders>
            <w:hideMark/>
          </w:tcPr>
          <w:p w:rsidR="00A9250A" w:rsidRPr="00B915D9" w:rsidRDefault="00A9250A" w:rsidP="00B915D9">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P32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15</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Введение новой лексики </w:t>
            </w:r>
            <w:r w:rsidRPr="00D752F1">
              <w:rPr>
                <w:rFonts w:ascii="Times New Roman" w:eastAsia="SimSun" w:hAnsi="Times New Roman"/>
                <w:kern w:val="2"/>
                <w:sz w:val="28"/>
                <w:szCs w:val="28"/>
                <w:lang w:eastAsia="hi-IN" w:bidi="hi-IN"/>
              </w:rPr>
              <w:t>теме «Выбор карьеры».</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B915D9" w:rsidRDefault="00A9250A" w:rsidP="00B915D9">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29</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4</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82763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16.</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Изучение иностранных языков.</w:t>
            </w:r>
          </w:p>
        </w:tc>
        <w:tc>
          <w:tcPr>
            <w:tcW w:w="2132" w:type="dxa"/>
            <w:tcBorders>
              <w:top w:val="single" w:sz="4" w:space="0" w:color="000000"/>
              <w:left w:val="single" w:sz="4" w:space="0" w:color="000000"/>
              <w:bottom w:val="single" w:sz="4" w:space="0" w:color="000000"/>
              <w:right w:val="single" w:sz="4" w:space="0" w:color="000000"/>
            </w:tcBorders>
          </w:tcPr>
          <w:p w:rsidR="00A9250A" w:rsidRPr="00D752F1" w:rsidRDefault="00A9250A" w:rsidP="00D76404">
            <w:pPr>
              <w:widowControl w:val="0"/>
              <w:snapToGrid w:val="0"/>
              <w:rPr>
                <w:rFonts w:ascii="Times New Roman" w:eastAsia="SimSun" w:hAnsi="Times New Roman"/>
                <w:kern w:val="2"/>
                <w:sz w:val="28"/>
                <w:szCs w:val="28"/>
                <w:lang w:val="en-US"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32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10</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82763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17.</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Употребление неопределенных местоимений.</w:t>
            </w:r>
          </w:p>
        </w:tc>
        <w:tc>
          <w:tcPr>
            <w:tcW w:w="2132" w:type="dxa"/>
            <w:tcBorders>
              <w:top w:val="single" w:sz="4" w:space="0" w:color="000000"/>
              <w:left w:val="single" w:sz="4" w:space="0" w:color="000000"/>
              <w:bottom w:val="single" w:sz="4" w:space="0" w:color="000000"/>
              <w:right w:val="single" w:sz="4" w:space="0" w:color="000000"/>
            </w:tcBorders>
          </w:tcPr>
          <w:p w:rsidR="00A9250A" w:rsidRPr="00D752F1" w:rsidRDefault="00A9250A" w:rsidP="00D555B0">
            <w:pPr>
              <w:widowControl w:val="0"/>
              <w:snapToGrid w:val="0"/>
              <w:rPr>
                <w:rFonts w:ascii="Times New Roman" w:eastAsia="SimSun" w:hAnsi="Times New Roman"/>
                <w:kern w:val="2"/>
                <w:sz w:val="28"/>
                <w:szCs w:val="28"/>
                <w:lang w:val="en-US"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32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82763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18.</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rPr>
                <w:rFonts w:ascii="Times New Roman" w:eastAsia="SimSun" w:hAnsi="Times New Roman"/>
                <w:kern w:val="2"/>
                <w:sz w:val="28"/>
                <w:szCs w:val="28"/>
                <w:lang w:eastAsia="hi-IN" w:bidi="hi-IN"/>
              </w:rPr>
            </w:pPr>
            <w:proofErr w:type="spellStart"/>
            <w:r>
              <w:rPr>
                <w:rFonts w:ascii="Times New Roman" w:eastAsia="SimSun" w:hAnsi="Times New Roman"/>
                <w:kern w:val="2"/>
                <w:sz w:val="28"/>
                <w:szCs w:val="28"/>
                <w:lang w:eastAsia="hi-IN" w:bidi="hi-IN"/>
              </w:rPr>
              <w:t>Аудирование</w:t>
            </w:r>
            <w:proofErr w:type="spellEnd"/>
            <w:r>
              <w:rPr>
                <w:rFonts w:ascii="Times New Roman" w:eastAsia="SimSun" w:hAnsi="Times New Roman"/>
                <w:kern w:val="2"/>
                <w:sz w:val="28"/>
                <w:szCs w:val="28"/>
                <w:lang w:eastAsia="hi-IN" w:bidi="hi-IN"/>
              </w:rPr>
              <w:t xml:space="preserve"> «Обучение в США»</w:t>
            </w:r>
          </w:p>
        </w:tc>
        <w:tc>
          <w:tcPr>
            <w:tcW w:w="2132" w:type="dxa"/>
            <w:tcBorders>
              <w:top w:val="single" w:sz="4" w:space="0" w:color="000000"/>
              <w:left w:val="single" w:sz="4" w:space="0" w:color="000000"/>
              <w:bottom w:val="single" w:sz="4" w:space="0" w:color="000000"/>
              <w:right w:val="single" w:sz="4" w:space="0" w:color="000000"/>
            </w:tcBorders>
          </w:tcPr>
          <w:p w:rsidR="00A9250A" w:rsidRPr="00D752F1" w:rsidRDefault="00A9250A" w:rsidP="00D76404">
            <w:pPr>
              <w:widowControl w:val="0"/>
              <w:snapToGrid w:val="0"/>
              <w:rPr>
                <w:rFonts w:ascii="Times New Roman" w:eastAsia="SimSun" w:hAnsi="Times New Roman"/>
                <w:kern w:val="2"/>
                <w:sz w:val="28"/>
                <w:szCs w:val="28"/>
                <w:lang w:val="en-US"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36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9</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19.</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tcPr>
          <w:p w:rsidR="00A9250A" w:rsidRPr="00D76404"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Фразовый глагол </w:t>
            </w:r>
            <w:r>
              <w:rPr>
                <w:rFonts w:ascii="Times New Roman" w:eastAsia="SimSun" w:hAnsi="Times New Roman"/>
                <w:kern w:val="2"/>
                <w:sz w:val="28"/>
                <w:szCs w:val="28"/>
                <w:lang w:val="en-US" w:eastAsia="hi-IN" w:bidi="hi-IN"/>
              </w:rPr>
              <w:t>call</w:t>
            </w:r>
            <w:r>
              <w:rPr>
                <w:rFonts w:ascii="Times New Roman" w:eastAsia="SimSun" w:hAnsi="Times New Roman"/>
                <w:kern w:val="2"/>
                <w:sz w:val="28"/>
                <w:szCs w:val="28"/>
                <w:lang w:eastAsia="hi-IN" w:bidi="hi-IN"/>
              </w:rPr>
              <w:t>. Разделительные вопросы.</w:t>
            </w:r>
          </w:p>
        </w:tc>
        <w:tc>
          <w:tcPr>
            <w:tcW w:w="2132" w:type="dxa"/>
            <w:tcBorders>
              <w:top w:val="single" w:sz="4" w:space="0" w:color="000000"/>
              <w:left w:val="single" w:sz="4" w:space="0" w:color="000000"/>
              <w:bottom w:val="single" w:sz="4" w:space="0" w:color="000000"/>
              <w:right w:val="single" w:sz="4" w:space="0" w:color="000000"/>
            </w:tcBorders>
          </w:tcPr>
          <w:p w:rsidR="00A9250A" w:rsidRPr="00D76404" w:rsidRDefault="00A9250A" w:rsidP="00D76404">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37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10</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20.</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tcPr>
          <w:p w:rsidR="00A9250A" w:rsidRPr="00D76404"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Мой путь (ч. </w:t>
            </w:r>
            <w:r>
              <w:rPr>
                <w:rFonts w:ascii="Times New Roman" w:eastAsia="SimSun" w:hAnsi="Times New Roman"/>
                <w:kern w:val="2"/>
                <w:sz w:val="28"/>
                <w:szCs w:val="28"/>
                <w:lang w:val="en-US" w:eastAsia="hi-IN" w:bidi="hi-IN"/>
              </w:rPr>
              <w:t>I</w:t>
            </w:r>
            <w:r>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tcPr>
          <w:p w:rsidR="00A9250A" w:rsidRPr="00D76404" w:rsidRDefault="00A9250A" w:rsidP="00D76404">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36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21.</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Метафора</w:t>
            </w:r>
          </w:p>
        </w:tc>
        <w:tc>
          <w:tcPr>
            <w:tcW w:w="2132" w:type="dxa"/>
            <w:tcBorders>
              <w:top w:val="single" w:sz="4" w:space="0" w:color="000000"/>
              <w:left w:val="single" w:sz="4" w:space="0" w:color="000000"/>
              <w:bottom w:val="single" w:sz="4" w:space="0" w:color="000000"/>
              <w:right w:val="single" w:sz="4" w:space="0" w:color="000000"/>
            </w:tcBorders>
          </w:tcPr>
          <w:p w:rsidR="00A9250A" w:rsidRPr="00827637" w:rsidRDefault="00A9250A" w:rsidP="0082763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41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22.</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tcPr>
          <w:p w:rsidR="00A9250A" w:rsidRPr="00D76404"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Мой путь (ч. </w:t>
            </w:r>
            <w:r>
              <w:rPr>
                <w:rFonts w:ascii="Times New Roman" w:eastAsia="SimSun" w:hAnsi="Times New Roman"/>
                <w:kern w:val="2"/>
                <w:sz w:val="28"/>
                <w:szCs w:val="28"/>
                <w:lang w:val="en-US" w:eastAsia="hi-IN" w:bidi="hi-IN"/>
              </w:rPr>
              <w:t>II</w:t>
            </w:r>
            <w:r>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tcPr>
          <w:p w:rsidR="00A9250A" w:rsidRPr="00827637" w:rsidRDefault="00A9250A" w:rsidP="0082763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41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9</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23.</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Слова-связки в английском языке: правила употребления в речи и на письме.</w:t>
            </w:r>
          </w:p>
        </w:tc>
        <w:tc>
          <w:tcPr>
            <w:tcW w:w="2132" w:type="dxa"/>
            <w:tcBorders>
              <w:top w:val="single" w:sz="4" w:space="0" w:color="000000"/>
              <w:left w:val="single" w:sz="4" w:space="0" w:color="000000"/>
              <w:bottom w:val="single" w:sz="4" w:space="0" w:color="000000"/>
              <w:right w:val="single" w:sz="4" w:space="0" w:color="000000"/>
            </w:tcBorders>
          </w:tcPr>
          <w:p w:rsidR="00A9250A" w:rsidRPr="00827637" w:rsidRDefault="00A9250A" w:rsidP="0082763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 xml:space="preserve">41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10</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tcPr>
          <w:p w:rsidR="00A9250A" w:rsidRDefault="00A9250A" w:rsidP="0082763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24</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827637">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Повторение  </w:t>
            </w:r>
            <w:r w:rsidRPr="00827637">
              <w:rPr>
                <w:rFonts w:ascii="Times New Roman" w:eastAsia="SimSun" w:hAnsi="Times New Roman"/>
                <w:kern w:val="2"/>
                <w:sz w:val="28"/>
                <w:szCs w:val="28"/>
                <w:lang w:eastAsia="hi-IN" w:bidi="hi-IN"/>
              </w:rPr>
              <w:t>Раздел 1. «Шаги к вашей карьере»</w:t>
            </w:r>
          </w:p>
        </w:tc>
        <w:tc>
          <w:tcPr>
            <w:tcW w:w="2132" w:type="dxa"/>
            <w:tcBorders>
              <w:top w:val="single" w:sz="4" w:space="0" w:color="000000"/>
              <w:left w:val="single" w:sz="4" w:space="0" w:color="000000"/>
              <w:bottom w:val="single" w:sz="4" w:space="0" w:color="000000"/>
              <w:right w:val="single" w:sz="4" w:space="0" w:color="000000"/>
            </w:tcBorders>
          </w:tcPr>
          <w:p w:rsidR="00A9250A" w:rsidRPr="00827637" w:rsidRDefault="00A9250A" w:rsidP="0082763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44</w:t>
            </w:r>
            <w:r w:rsidR="001F08E0">
              <w:rPr>
                <w:rFonts w:ascii="Times New Roman" w:eastAsia="SimSun" w:hAnsi="Times New Roman"/>
                <w:kern w:val="2"/>
                <w:sz w:val="28"/>
                <w:szCs w:val="28"/>
                <w:lang w:val="en-US" w:eastAsia="hi-IN" w:bidi="hi-IN"/>
              </w:rPr>
              <w:t>-45</w:t>
            </w:r>
            <w:r w:rsidRPr="00D76404">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8-10</w:t>
            </w:r>
          </w:p>
        </w:tc>
      </w:tr>
      <w:tr w:rsidR="00A9250A" w:rsidRPr="00D752F1" w:rsidTr="001F08E0">
        <w:trPr>
          <w:gridAfter w:val="2"/>
          <w:wAfter w:w="31" w:type="dxa"/>
          <w:trHeight w:val="267"/>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25</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w:t>
            </w:r>
          </w:p>
        </w:tc>
        <w:tc>
          <w:tcPr>
            <w:tcW w:w="5953" w:type="dxa"/>
            <w:tcBorders>
              <w:top w:val="single" w:sz="4" w:space="0" w:color="000000"/>
              <w:left w:val="single" w:sz="4" w:space="0" w:color="000000"/>
              <w:bottom w:val="single" w:sz="4" w:space="0" w:color="000000"/>
              <w:right w:val="nil"/>
            </w:tcBorders>
            <w:hideMark/>
          </w:tcPr>
          <w:p w:rsidR="00A9250A" w:rsidRPr="00D752F1" w:rsidRDefault="00734DA4" w:rsidP="00734DA4">
            <w:pPr>
              <w:widowControl w:val="0"/>
              <w:snapToGrid w:val="0"/>
              <w:rPr>
                <w:rFonts w:ascii="Times New Roman" w:hAnsi="Times New Roman"/>
                <w:sz w:val="28"/>
                <w:szCs w:val="28"/>
              </w:rPr>
            </w:pPr>
            <w:r>
              <w:rPr>
                <w:rFonts w:ascii="Times New Roman" w:hAnsi="Times New Roman"/>
                <w:sz w:val="28"/>
                <w:szCs w:val="28"/>
              </w:rPr>
              <w:t xml:space="preserve">Контрольная работа </w:t>
            </w:r>
            <w:r w:rsidR="00A9250A">
              <w:rPr>
                <w:rFonts w:ascii="Times New Roman" w:hAnsi="Times New Roman"/>
                <w:sz w:val="28"/>
                <w:szCs w:val="28"/>
              </w:rPr>
              <w:t xml:space="preserve">по </w:t>
            </w:r>
            <w:r w:rsidR="00A9250A" w:rsidRPr="00827637">
              <w:rPr>
                <w:rFonts w:ascii="Times New Roman" w:eastAsia="SimSun" w:hAnsi="Times New Roman"/>
                <w:kern w:val="2"/>
                <w:sz w:val="28"/>
                <w:szCs w:val="28"/>
                <w:lang w:eastAsia="hi-IN" w:bidi="hi-IN"/>
              </w:rPr>
              <w:t>Раздел</w:t>
            </w:r>
            <w:r w:rsidR="00A9250A">
              <w:rPr>
                <w:rFonts w:ascii="Times New Roman" w:eastAsia="SimSun" w:hAnsi="Times New Roman"/>
                <w:kern w:val="2"/>
                <w:sz w:val="28"/>
                <w:szCs w:val="28"/>
                <w:lang w:eastAsia="hi-IN" w:bidi="hi-IN"/>
              </w:rPr>
              <w:t xml:space="preserve">у </w:t>
            </w:r>
            <w:r w:rsidR="00A9250A" w:rsidRPr="00827637">
              <w:rPr>
                <w:rFonts w:ascii="Times New Roman" w:eastAsia="SimSun" w:hAnsi="Times New Roman"/>
                <w:kern w:val="2"/>
                <w:sz w:val="28"/>
                <w:szCs w:val="28"/>
                <w:lang w:eastAsia="hi-IN" w:bidi="hi-IN"/>
              </w:rPr>
              <w:t xml:space="preserve"> 1. «Шаги к вашей карьере»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D76404" w:rsidRDefault="00A9250A" w:rsidP="00D555B0">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Проект №1</w:t>
            </w:r>
          </w:p>
        </w:tc>
      </w:tr>
      <w:tr w:rsidR="00FB6348" w:rsidRPr="00D752F1" w:rsidTr="001F08E0">
        <w:tc>
          <w:tcPr>
            <w:tcW w:w="10243" w:type="dxa"/>
            <w:gridSpan w:val="6"/>
            <w:tcBorders>
              <w:top w:val="single" w:sz="4" w:space="0" w:color="000000"/>
              <w:left w:val="single" w:sz="4" w:space="0" w:color="000000"/>
              <w:bottom w:val="single" w:sz="4" w:space="0" w:color="000000"/>
              <w:right w:val="single" w:sz="4" w:space="0" w:color="000000"/>
            </w:tcBorders>
          </w:tcPr>
          <w:p w:rsidR="00FB6348" w:rsidRPr="00FB6348" w:rsidRDefault="00FB6348" w:rsidP="00FB6348">
            <w:pPr>
              <w:widowControl w:val="0"/>
              <w:snapToGrid w:val="0"/>
              <w:jc w:val="center"/>
              <w:rPr>
                <w:rFonts w:ascii="Times New Roman" w:eastAsia="SimSun" w:hAnsi="Times New Roman"/>
                <w:b/>
                <w:kern w:val="2"/>
                <w:sz w:val="28"/>
                <w:szCs w:val="28"/>
                <w:lang w:eastAsia="hi-IN" w:bidi="hi-IN"/>
              </w:rPr>
            </w:pPr>
            <w:r w:rsidRPr="00FB6348">
              <w:rPr>
                <w:rFonts w:ascii="Times New Roman" w:eastAsia="SimSun" w:hAnsi="Times New Roman"/>
                <w:b/>
                <w:kern w:val="2"/>
                <w:sz w:val="28"/>
                <w:szCs w:val="28"/>
                <w:lang w:val="en-US" w:eastAsia="hi-IN" w:bidi="hi-IN"/>
              </w:rPr>
              <w:t>II</w:t>
            </w:r>
            <w:r w:rsidRPr="00FB6348">
              <w:rPr>
                <w:rFonts w:ascii="Times New Roman" w:eastAsia="SimSun" w:hAnsi="Times New Roman"/>
                <w:b/>
                <w:kern w:val="2"/>
                <w:sz w:val="28"/>
                <w:szCs w:val="28"/>
                <w:lang w:eastAsia="hi-IN" w:bidi="hi-IN"/>
              </w:rPr>
              <w:t xml:space="preserve"> четверть-22 ч.</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2</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827637">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Контроль навыков письма. Написание письма </w:t>
            </w:r>
            <w:r w:rsidRPr="00D752F1">
              <w:rPr>
                <w:rFonts w:ascii="Times New Roman" w:eastAsia="SimSun" w:hAnsi="Times New Roman"/>
                <w:kern w:val="2"/>
                <w:sz w:val="28"/>
                <w:szCs w:val="28"/>
                <w:lang w:eastAsia="hi-IN" w:bidi="hi-IN"/>
              </w:rPr>
              <w:t>личного характера по теме «Моё образование».</w:t>
            </w:r>
          </w:p>
        </w:tc>
        <w:tc>
          <w:tcPr>
            <w:tcW w:w="2132" w:type="dxa"/>
            <w:tcBorders>
              <w:top w:val="single" w:sz="4" w:space="0" w:color="000000"/>
              <w:left w:val="single" w:sz="4" w:space="0" w:color="000000"/>
              <w:bottom w:val="single" w:sz="4" w:space="0" w:color="000000"/>
              <w:right w:val="single" w:sz="4" w:space="0" w:color="000000"/>
            </w:tcBorders>
          </w:tcPr>
          <w:p w:rsidR="00A9250A" w:rsidRPr="00827637" w:rsidRDefault="00A9250A" w:rsidP="00AC3BD1">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Проект №1</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tcPr>
          <w:p w:rsidR="00A9250A" w:rsidRPr="00D752F1" w:rsidRDefault="00A9250A" w:rsidP="0082763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lastRenderedPageBreak/>
              <w:t>27.</w:t>
            </w:r>
          </w:p>
        </w:tc>
        <w:tc>
          <w:tcPr>
            <w:tcW w:w="1134" w:type="dxa"/>
            <w:tcBorders>
              <w:top w:val="single" w:sz="4" w:space="0" w:color="000000"/>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p>
        </w:tc>
        <w:tc>
          <w:tcPr>
            <w:tcW w:w="5953" w:type="dxa"/>
            <w:tcBorders>
              <w:top w:val="single" w:sz="4" w:space="0" w:color="000000"/>
              <w:left w:val="single" w:sz="4" w:space="0" w:color="000000"/>
              <w:bottom w:val="single" w:sz="4" w:space="0" w:color="000000"/>
              <w:right w:val="nil"/>
            </w:tcBorders>
          </w:tcPr>
          <w:p w:rsidR="00A9250A" w:rsidRDefault="00A9250A" w:rsidP="00827637">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Анализ контрольных работ. Проект  №1. </w:t>
            </w:r>
            <w:r w:rsidRPr="00827637">
              <w:rPr>
                <w:rFonts w:ascii="Times New Roman" w:eastAsia="SimSun" w:hAnsi="Times New Roman"/>
                <w:kern w:val="2"/>
                <w:sz w:val="28"/>
                <w:szCs w:val="28"/>
                <w:lang w:eastAsia="hi-IN" w:bidi="hi-IN"/>
              </w:rPr>
              <w:t>«Шаги к вашей карьере»</w:t>
            </w:r>
          </w:p>
        </w:tc>
        <w:tc>
          <w:tcPr>
            <w:tcW w:w="2132" w:type="dxa"/>
            <w:tcBorders>
              <w:top w:val="single" w:sz="4" w:space="0" w:color="000000"/>
              <w:left w:val="single" w:sz="4" w:space="0" w:color="000000"/>
              <w:bottom w:val="single" w:sz="4" w:space="0" w:color="000000"/>
              <w:right w:val="single" w:sz="4" w:space="0" w:color="000000"/>
            </w:tcBorders>
          </w:tcPr>
          <w:p w:rsidR="00A9250A" w:rsidRDefault="00A9250A" w:rsidP="00AC3BD1">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Не задано</w:t>
            </w:r>
          </w:p>
        </w:tc>
      </w:tr>
      <w:tr w:rsidR="00A9250A" w:rsidRPr="00D752F1" w:rsidTr="001F08E0">
        <w:trPr>
          <w:gridAfter w:val="2"/>
          <w:wAfter w:w="31" w:type="dxa"/>
        </w:trPr>
        <w:tc>
          <w:tcPr>
            <w:tcW w:w="993" w:type="dxa"/>
            <w:tcBorders>
              <w:top w:val="single" w:sz="4" w:space="0" w:color="auto"/>
              <w:left w:val="single" w:sz="4" w:space="0" w:color="auto"/>
              <w:bottom w:val="single" w:sz="4" w:space="0" w:color="auto"/>
              <w:right w:val="single" w:sz="4" w:space="0" w:color="auto"/>
            </w:tcBorders>
          </w:tcPr>
          <w:p w:rsidR="00A9250A" w:rsidRPr="00D752F1" w:rsidRDefault="00A9250A" w:rsidP="00D555B0">
            <w:pPr>
              <w:widowControl w:val="0"/>
              <w:snapToGrid w:val="0"/>
              <w:jc w:val="center"/>
              <w:rPr>
                <w:rFonts w:ascii="Times New Roman" w:eastAsia="SimSun" w:hAnsi="Times New Roman"/>
                <w:b/>
                <w:color w:val="002060"/>
                <w:kern w:val="2"/>
                <w:sz w:val="28"/>
                <w:szCs w:val="28"/>
                <w:lang w:eastAsia="hi-IN" w:bidi="hi-IN"/>
              </w:rPr>
            </w:pPr>
          </w:p>
        </w:tc>
        <w:tc>
          <w:tcPr>
            <w:tcW w:w="1134" w:type="dxa"/>
            <w:tcBorders>
              <w:top w:val="single" w:sz="4" w:space="0" w:color="auto"/>
              <w:left w:val="single" w:sz="4" w:space="0" w:color="auto"/>
              <w:bottom w:val="single" w:sz="4" w:space="0" w:color="auto"/>
              <w:right w:val="single" w:sz="4" w:space="0" w:color="auto"/>
            </w:tcBorders>
          </w:tcPr>
          <w:p w:rsidR="00A9250A" w:rsidRPr="00D752F1" w:rsidRDefault="00A9250A" w:rsidP="00C1229D">
            <w:pPr>
              <w:rPr>
                <w:rFonts w:ascii="Times New Roman" w:hAnsi="Times New Roman"/>
                <w:sz w:val="28"/>
                <w:szCs w:val="28"/>
              </w:rPr>
            </w:pPr>
          </w:p>
        </w:tc>
        <w:tc>
          <w:tcPr>
            <w:tcW w:w="5953" w:type="dxa"/>
            <w:tcBorders>
              <w:top w:val="single" w:sz="4" w:space="0" w:color="auto"/>
              <w:left w:val="single" w:sz="4" w:space="0" w:color="auto"/>
              <w:bottom w:val="single" w:sz="4" w:space="0" w:color="auto"/>
              <w:right w:val="single" w:sz="4" w:space="0" w:color="auto"/>
            </w:tcBorders>
          </w:tcPr>
          <w:p w:rsidR="00A9250A" w:rsidRPr="00CD14E7" w:rsidRDefault="00A9250A" w:rsidP="00853F76">
            <w:pPr>
              <w:rPr>
                <w:rFonts w:ascii="Times New Roman" w:hAnsi="Times New Roman"/>
                <w:b/>
                <w:sz w:val="28"/>
                <w:szCs w:val="28"/>
              </w:rPr>
            </w:pPr>
            <w:r w:rsidRPr="00CD14E7">
              <w:rPr>
                <w:rFonts w:ascii="Times New Roman" w:hAnsi="Times New Roman"/>
                <w:b/>
                <w:sz w:val="28"/>
                <w:szCs w:val="28"/>
              </w:rPr>
              <w:t>Раздел 2. «</w:t>
            </w:r>
            <w:r>
              <w:rPr>
                <w:rFonts w:ascii="Times New Roman" w:hAnsi="Times New Roman"/>
                <w:b/>
                <w:sz w:val="28"/>
                <w:szCs w:val="28"/>
              </w:rPr>
              <w:t>Шаги к пониманию культуры</w:t>
            </w:r>
            <w:r w:rsidRPr="00CD14E7">
              <w:rPr>
                <w:rFonts w:ascii="Times New Roman" w:hAnsi="Times New Roman"/>
                <w:b/>
                <w:sz w:val="28"/>
                <w:szCs w:val="28"/>
              </w:rPr>
              <w:t>»-(2</w:t>
            </w:r>
            <w:r>
              <w:rPr>
                <w:rFonts w:ascii="Times New Roman" w:hAnsi="Times New Roman"/>
                <w:b/>
                <w:sz w:val="28"/>
                <w:szCs w:val="28"/>
              </w:rPr>
              <w:t>6</w:t>
            </w:r>
            <w:r w:rsidRPr="00CD14E7">
              <w:rPr>
                <w:rFonts w:ascii="Times New Roman" w:hAnsi="Times New Roman"/>
                <w:b/>
                <w:sz w:val="28"/>
                <w:szCs w:val="28"/>
              </w:rPr>
              <w:t xml:space="preserve"> час</w:t>
            </w:r>
            <w:r>
              <w:rPr>
                <w:rFonts w:ascii="Times New Roman" w:hAnsi="Times New Roman"/>
                <w:b/>
                <w:sz w:val="28"/>
                <w:szCs w:val="28"/>
              </w:rPr>
              <w:t>ов</w:t>
            </w:r>
            <w:r w:rsidRPr="00CD14E7">
              <w:rPr>
                <w:rFonts w:ascii="Times New Roman" w:hAnsi="Times New Roman"/>
                <w:b/>
                <w:sz w:val="28"/>
                <w:szCs w:val="28"/>
              </w:rPr>
              <w:t>)</w:t>
            </w:r>
          </w:p>
        </w:tc>
        <w:tc>
          <w:tcPr>
            <w:tcW w:w="2132" w:type="dxa"/>
            <w:tcBorders>
              <w:top w:val="single" w:sz="4" w:space="0" w:color="auto"/>
              <w:left w:val="single" w:sz="4" w:space="0" w:color="auto"/>
              <w:bottom w:val="single" w:sz="4" w:space="0" w:color="auto"/>
              <w:right w:val="single" w:sz="4" w:space="0" w:color="auto"/>
            </w:tcBorders>
          </w:tcPr>
          <w:p w:rsidR="00A9250A" w:rsidRPr="00D752F1" w:rsidRDefault="00A9250A" w:rsidP="00C1229D">
            <w:pPr>
              <w:snapToGrid w:val="0"/>
              <w:jc w:val="center"/>
              <w:rPr>
                <w:rFonts w:ascii="Times New Roman" w:hAnsi="Times New Roman"/>
                <w:b/>
                <w:color w:val="002060"/>
                <w:sz w:val="28"/>
                <w:szCs w:val="28"/>
              </w:rPr>
            </w:pPr>
          </w:p>
        </w:tc>
      </w:tr>
      <w:tr w:rsidR="00A9250A" w:rsidRPr="00D752F1" w:rsidTr="001F08E0">
        <w:trPr>
          <w:gridAfter w:val="2"/>
          <w:wAfter w:w="31" w:type="dxa"/>
        </w:trPr>
        <w:tc>
          <w:tcPr>
            <w:tcW w:w="993" w:type="dxa"/>
            <w:tcBorders>
              <w:top w:val="single" w:sz="4" w:space="0" w:color="auto"/>
              <w:left w:val="single" w:sz="4" w:space="0" w:color="auto"/>
              <w:bottom w:val="single" w:sz="4" w:space="0" w:color="auto"/>
              <w:right w:val="single" w:sz="4" w:space="0" w:color="auto"/>
            </w:tcBorders>
            <w:hideMark/>
          </w:tcPr>
          <w:p w:rsidR="00A9250A" w:rsidRPr="00D752F1" w:rsidRDefault="00A9250A" w:rsidP="00532925">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2</w:t>
            </w:r>
            <w:r>
              <w:rPr>
                <w:rFonts w:ascii="Times New Roman" w:eastAsia="SimSun" w:hAnsi="Times New Roman"/>
                <w:kern w:val="2"/>
                <w:sz w:val="28"/>
                <w:szCs w:val="28"/>
                <w:lang w:eastAsia="hi-IN" w:bidi="hi-IN"/>
              </w:rPr>
              <w:t>8</w:t>
            </w:r>
            <w:r w:rsidRPr="00D752F1">
              <w:rPr>
                <w:rFonts w:ascii="Times New Roman" w:eastAsia="SimSun" w:hAnsi="Times New Roman"/>
                <w:kern w:val="2"/>
                <w:sz w:val="28"/>
                <w:szCs w:val="28"/>
                <w:lang w:eastAsia="hi-IN" w:bidi="hi-IN"/>
              </w:rPr>
              <w:t>.</w:t>
            </w:r>
          </w:p>
        </w:tc>
        <w:tc>
          <w:tcPr>
            <w:tcW w:w="1134" w:type="dxa"/>
            <w:tcBorders>
              <w:top w:val="single" w:sz="4" w:space="0" w:color="auto"/>
              <w:left w:val="single" w:sz="4" w:space="0" w:color="auto"/>
              <w:bottom w:val="single" w:sz="4" w:space="0" w:color="auto"/>
              <w:right w:val="single" w:sz="4" w:space="0" w:color="auto"/>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p>
        </w:tc>
        <w:tc>
          <w:tcPr>
            <w:tcW w:w="5953" w:type="dxa"/>
            <w:tcBorders>
              <w:top w:val="single" w:sz="4" w:space="0" w:color="auto"/>
              <w:left w:val="single" w:sz="4" w:space="0" w:color="auto"/>
              <w:bottom w:val="single" w:sz="4" w:space="0" w:color="auto"/>
              <w:right w:val="single" w:sz="4" w:space="0" w:color="auto"/>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Введение и первичная активизация ЛЕ по теме «Шаги к пониманию культуры»</w:t>
            </w:r>
          </w:p>
        </w:tc>
        <w:tc>
          <w:tcPr>
            <w:tcW w:w="2132" w:type="dxa"/>
            <w:tcBorders>
              <w:top w:val="single" w:sz="4" w:space="0" w:color="auto"/>
              <w:left w:val="single" w:sz="4" w:space="0" w:color="auto"/>
              <w:bottom w:val="single" w:sz="4" w:space="0" w:color="auto"/>
              <w:right w:val="single" w:sz="4" w:space="0" w:color="auto"/>
            </w:tcBorders>
            <w:hideMark/>
          </w:tcPr>
          <w:p w:rsidR="00A9250A" w:rsidRPr="00853F76" w:rsidRDefault="00A9250A" w:rsidP="00853F76">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55</w:t>
            </w:r>
            <w:r w:rsidRPr="00CD14E7">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auto"/>
              <w:left w:val="single" w:sz="4" w:space="0" w:color="000000"/>
              <w:bottom w:val="single" w:sz="4" w:space="0" w:color="000000"/>
              <w:right w:val="nil"/>
            </w:tcBorders>
            <w:hideMark/>
          </w:tcPr>
          <w:p w:rsidR="00A9250A" w:rsidRPr="00D752F1" w:rsidRDefault="00A9250A" w:rsidP="00532925">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2</w:t>
            </w:r>
            <w:r>
              <w:rPr>
                <w:rFonts w:ascii="Times New Roman" w:eastAsia="SimSun" w:hAnsi="Times New Roman"/>
                <w:kern w:val="2"/>
                <w:sz w:val="28"/>
                <w:szCs w:val="28"/>
                <w:lang w:eastAsia="hi-IN" w:bidi="hi-IN"/>
              </w:rPr>
              <w:t>9</w:t>
            </w:r>
            <w:r w:rsidRPr="00D752F1">
              <w:rPr>
                <w:rFonts w:ascii="Times New Roman" w:eastAsia="SimSun" w:hAnsi="Times New Roman"/>
                <w:kern w:val="2"/>
                <w:sz w:val="28"/>
                <w:szCs w:val="28"/>
                <w:lang w:eastAsia="hi-IN" w:bidi="hi-IN"/>
              </w:rPr>
              <w:t>.</w:t>
            </w:r>
          </w:p>
        </w:tc>
        <w:tc>
          <w:tcPr>
            <w:tcW w:w="1134" w:type="dxa"/>
            <w:tcBorders>
              <w:top w:val="single" w:sz="4" w:space="0" w:color="auto"/>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w:t>
            </w:r>
          </w:p>
        </w:tc>
        <w:tc>
          <w:tcPr>
            <w:tcW w:w="5953" w:type="dxa"/>
            <w:tcBorders>
              <w:top w:val="single" w:sz="4" w:space="0" w:color="auto"/>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Изучающее чтение по теме «Что такое культура».</w:t>
            </w:r>
          </w:p>
        </w:tc>
        <w:tc>
          <w:tcPr>
            <w:tcW w:w="2132" w:type="dxa"/>
            <w:tcBorders>
              <w:top w:val="single" w:sz="4" w:space="0" w:color="auto"/>
              <w:left w:val="single" w:sz="4" w:space="0" w:color="000000"/>
              <w:bottom w:val="single" w:sz="4" w:space="0" w:color="000000"/>
              <w:right w:val="single" w:sz="4" w:space="0" w:color="000000"/>
            </w:tcBorders>
            <w:hideMark/>
          </w:tcPr>
          <w:p w:rsidR="00A9250A" w:rsidRPr="00853F76" w:rsidRDefault="00A9250A" w:rsidP="00734DA4">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5</w:t>
            </w:r>
            <w:r w:rsidR="00734DA4">
              <w:rPr>
                <w:rFonts w:ascii="Times New Roman" w:eastAsia="SimSun" w:hAnsi="Times New Roman"/>
                <w:kern w:val="2"/>
                <w:sz w:val="28"/>
                <w:szCs w:val="28"/>
                <w:lang w:eastAsia="hi-IN" w:bidi="hi-IN"/>
              </w:rPr>
              <w:t>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Height w:val="261"/>
        </w:trPr>
        <w:tc>
          <w:tcPr>
            <w:tcW w:w="99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30</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w:t>
            </w:r>
          </w:p>
        </w:tc>
        <w:tc>
          <w:tcPr>
            <w:tcW w:w="595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Множественное число имён существительных (исключения) : правила образования.</w:t>
            </w:r>
          </w:p>
        </w:tc>
        <w:tc>
          <w:tcPr>
            <w:tcW w:w="2132" w:type="dxa"/>
            <w:tcBorders>
              <w:top w:val="nil"/>
              <w:left w:val="single" w:sz="4" w:space="0" w:color="000000"/>
              <w:bottom w:val="single" w:sz="4" w:space="0" w:color="000000"/>
              <w:right w:val="single" w:sz="4" w:space="0" w:color="000000"/>
            </w:tcBorders>
            <w:hideMark/>
          </w:tcPr>
          <w:p w:rsidR="00A9250A" w:rsidRPr="00D752F1" w:rsidRDefault="00A9250A" w:rsidP="00D555B0">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56</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31</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nil"/>
              <w:left w:val="single" w:sz="4" w:space="0" w:color="000000"/>
              <w:bottom w:val="single" w:sz="4" w:space="0" w:color="000000"/>
              <w:right w:val="nil"/>
            </w:tcBorders>
            <w:hideMark/>
          </w:tcPr>
          <w:p w:rsidR="00A9250A" w:rsidRPr="00D752F1" w:rsidRDefault="00A9250A" w:rsidP="00853F76">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Английские и американские традиции</w:t>
            </w:r>
            <w:r>
              <w:rPr>
                <w:rFonts w:ascii="Times New Roman" w:eastAsia="SimSun" w:hAnsi="Times New Roman"/>
                <w:kern w:val="2"/>
                <w:sz w:val="28"/>
                <w:szCs w:val="28"/>
                <w:lang w:eastAsia="hi-IN" w:bidi="hi-IN"/>
              </w:rPr>
              <w:t xml:space="preserve"> и обычаи</w:t>
            </w:r>
            <w:r w:rsidRPr="00D752F1">
              <w:rPr>
                <w:rFonts w:ascii="Times New Roman" w:eastAsia="SimSun" w:hAnsi="Times New Roman"/>
                <w:kern w:val="2"/>
                <w:sz w:val="28"/>
                <w:szCs w:val="28"/>
                <w:lang w:eastAsia="hi-IN" w:bidi="hi-IN"/>
              </w:rPr>
              <w:t xml:space="preserve"> </w:t>
            </w:r>
          </w:p>
        </w:tc>
        <w:tc>
          <w:tcPr>
            <w:tcW w:w="2132" w:type="dxa"/>
            <w:tcBorders>
              <w:top w:val="nil"/>
              <w:left w:val="single" w:sz="4" w:space="0" w:color="000000"/>
              <w:bottom w:val="single" w:sz="4" w:space="0" w:color="000000"/>
              <w:right w:val="single" w:sz="4" w:space="0" w:color="000000"/>
            </w:tcBorders>
            <w:hideMark/>
          </w:tcPr>
          <w:p w:rsidR="00A9250A" w:rsidRPr="00D752F1" w:rsidRDefault="00A9250A" w:rsidP="00853F76">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61</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32</w:t>
            </w:r>
          </w:p>
        </w:tc>
        <w:tc>
          <w:tcPr>
            <w:tcW w:w="1134" w:type="dxa"/>
            <w:tcBorders>
              <w:top w:val="nil"/>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nil"/>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Английские и американские традиции</w:t>
            </w:r>
            <w:r>
              <w:rPr>
                <w:rFonts w:ascii="Times New Roman" w:eastAsia="SimSun" w:hAnsi="Times New Roman"/>
                <w:kern w:val="2"/>
                <w:sz w:val="28"/>
                <w:szCs w:val="28"/>
                <w:lang w:eastAsia="hi-IN" w:bidi="hi-IN"/>
              </w:rPr>
              <w:t xml:space="preserve"> и обычаи</w:t>
            </w:r>
          </w:p>
        </w:tc>
        <w:tc>
          <w:tcPr>
            <w:tcW w:w="2132" w:type="dxa"/>
            <w:tcBorders>
              <w:top w:val="nil"/>
              <w:left w:val="single" w:sz="4" w:space="0" w:color="000000"/>
              <w:bottom w:val="single" w:sz="4" w:space="0" w:color="000000"/>
              <w:right w:val="single" w:sz="4" w:space="0" w:color="000000"/>
            </w:tcBorders>
          </w:tcPr>
          <w:p w:rsidR="00A9250A" w:rsidRPr="00853F76" w:rsidRDefault="00A9250A" w:rsidP="00853F76">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60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33</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Притяжательный падеж: правила образования в речи и на письме.</w:t>
            </w:r>
          </w:p>
        </w:tc>
        <w:tc>
          <w:tcPr>
            <w:tcW w:w="2132" w:type="dxa"/>
            <w:tcBorders>
              <w:top w:val="nil"/>
              <w:left w:val="single" w:sz="4" w:space="0" w:color="000000"/>
              <w:bottom w:val="single" w:sz="4" w:space="0" w:color="000000"/>
              <w:right w:val="single" w:sz="4" w:space="0" w:color="000000"/>
            </w:tcBorders>
            <w:hideMark/>
          </w:tcPr>
          <w:p w:rsidR="00A9250A" w:rsidRPr="00853F76" w:rsidRDefault="00A9250A" w:rsidP="00853F76">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60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Pr="00D752F1" w:rsidRDefault="00A9250A" w:rsidP="001573DF">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34.</w:t>
            </w:r>
          </w:p>
        </w:tc>
        <w:tc>
          <w:tcPr>
            <w:tcW w:w="1134" w:type="dxa"/>
            <w:tcBorders>
              <w:top w:val="nil"/>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nil"/>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Человеческие ценности.</w:t>
            </w:r>
          </w:p>
        </w:tc>
        <w:tc>
          <w:tcPr>
            <w:tcW w:w="2132" w:type="dxa"/>
            <w:tcBorders>
              <w:top w:val="nil"/>
              <w:left w:val="single" w:sz="4" w:space="0" w:color="000000"/>
              <w:bottom w:val="single" w:sz="4" w:space="0" w:color="000000"/>
              <w:right w:val="single" w:sz="4" w:space="0" w:color="000000"/>
            </w:tcBorders>
          </w:tcPr>
          <w:p w:rsidR="00A9250A" w:rsidRPr="00A03C3C" w:rsidRDefault="00A9250A" w:rsidP="00A03C3C">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65</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9,10</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1573DF">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3</w:t>
            </w:r>
            <w:r>
              <w:rPr>
                <w:rFonts w:ascii="Times New Roman" w:eastAsia="SimSun" w:hAnsi="Times New Roman"/>
                <w:kern w:val="2"/>
                <w:sz w:val="28"/>
                <w:szCs w:val="28"/>
                <w:lang w:eastAsia="hi-IN" w:bidi="hi-IN"/>
              </w:rPr>
              <w:t>5</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Правила употребления исчисляемых и неисчисляемых существительных с неопределённым артиклем.</w:t>
            </w:r>
          </w:p>
        </w:tc>
        <w:tc>
          <w:tcPr>
            <w:tcW w:w="2132" w:type="dxa"/>
            <w:tcBorders>
              <w:top w:val="nil"/>
              <w:left w:val="single" w:sz="4" w:space="0" w:color="000000"/>
              <w:bottom w:val="single" w:sz="4" w:space="0" w:color="000000"/>
              <w:right w:val="single" w:sz="4" w:space="0" w:color="000000"/>
            </w:tcBorders>
            <w:hideMark/>
          </w:tcPr>
          <w:p w:rsidR="00A9250A" w:rsidRPr="00A03C3C" w:rsidRDefault="00A9250A" w:rsidP="00A03C3C">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64</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3</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F55342">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Ценности и убеждения</w:t>
            </w:r>
          </w:p>
        </w:tc>
        <w:tc>
          <w:tcPr>
            <w:tcW w:w="2132" w:type="dxa"/>
            <w:tcBorders>
              <w:top w:val="nil"/>
              <w:left w:val="single" w:sz="4" w:space="0" w:color="000000"/>
              <w:bottom w:val="single" w:sz="4" w:space="0" w:color="000000"/>
              <w:right w:val="single" w:sz="4" w:space="0" w:color="000000"/>
            </w:tcBorders>
            <w:hideMark/>
          </w:tcPr>
          <w:p w:rsidR="00A9250A" w:rsidRPr="00F55342" w:rsidRDefault="00A9250A" w:rsidP="00F55342">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70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Pr="00D752F1" w:rsidRDefault="00A9250A" w:rsidP="00060CE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3</w:t>
            </w: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tcPr>
          <w:p w:rsidR="00A9250A" w:rsidRPr="00D752F1" w:rsidRDefault="00A9250A" w:rsidP="00AC3BD1">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nil"/>
              <w:left w:val="single" w:sz="4" w:space="0" w:color="000000"/>
              <w:bottom w:val="single" w:sz="4" w:space="0" w:color="000000"/>
              <w:right w:val="nil"/>
            </w:tcBorders>
          </w:tcPr>
          <w:p w:rsidR="00A9250A" w:rsidRPr="00D752F1" w:rsidRDefault="00A9250A" w:rsidP="00AC3BD1">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Ценности и убеждения</w:t>
            </w:r>
          </w:p>
        </w:tc>
        <w:tc>
          <w:tcPr>
            <w:tcW w:w="2132" w:type="dxa"/>
            <w:tcBorders>
              <w:top w:val="nil"/>
              <w:left w:val="single" w:sz="4" w:space="0" w:color="000000"/>
              <w:bottom w:val="single" w:sz="4" w:space="0" w:color="000000"/>
              <w:right w:val="single" w:sz="4" w:space="0" w:color="000000"/>
            </w:tcBorders>
          </w:tcPr>
          <w:p w:rsidR="00A9250A" w:rsidRPr="00F55342" w:rsidRDefault="00A9250A" w:rsidP="00AC3BD1">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70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3</w:t>
            </w:r>
            <w:r>
              <w:rPr>
                <w:rFonts w:ascii="Times New Roman" w:eastAsia="SimSun" w:hAnsi="Times New Roman"/>
                <w:kern w:val="2"/>
                <w:sz w:val="28"/>
                <w:szCs w:val="28"/>
                <w:lang w:eastAsia="hi-IN" w:bidi="hi-IN"/>
              </w:rPr>
              <w:t>8</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Неисчисляемые имена существительные с нулевым артиклем: правила употребления в речи и на письме.</w:t>
            </w:r>
          </w:p>
        </w:tc>
        <w:tc>
          <w:tcPr>
            <w:tcW w:w="2132" w:type="dxa"/>
            <w:tcBorders>
              <w:top w:val="nil"/>
              <w:left w:val="single" w:sz="4" w:space="0" w:color="000000"/>
              <w:bottom w:val="single" w:sz="4" w:space="0" w:color="000000"/>
              <w:right w:val="single" w:sz="4" w:space="0" w:color="000000"/>
            </w:tcBorders>
            <w:hideMark/>
          </w:tcPr>
          <w:p w:rsidR="00A9250A" w:rsidRPr="00F55342" w:rsidRDefault="00A9250A" w:rsidP="00F55342">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734DA4">
              <w:rPr>
                <w:rFonts w:ascii="Times New Roman" w:eastAsia="SimSun" w:hAnsi="Times New Roman"/>
                <w:kern w:val="2"/>
                <w:sz w:val="28"/>
                <w:szCs w:val="28"/>
                <w:lang w:eastAsia="hi-IN" w:bidi="hi-IN"/>
              </w:rPr>
              <w:t>69-</w:t>
            </w:r>
            <w:r>
              <w:rPr>
                <w:rFonts w:ascii="Times New Roman" w:eastAsia="SimSun" w:hAnsi="Times New Roman"/>
                <w:kern w:val="2"/>
                <w:sz w:val="28"/>
                <w:szCs w:val="28"/>
                <w:lang w:eastAsia="hi-IN" w:bidi="hi-IN"/>
              </w:rPr>
              <w:t>70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39</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nil"/>
              <w:left w:val="single" w:sz="4" w:space="0" w:color="000000"/>
              <w:bottom w:val="single" w:sz="4" w:space="0" w:color="000000"/>
              <w:right w:val="single" w:sz="4" w:space="0" w:color="auto"/>
            </w:tcBorders>
            <w:hideMark/>
          </w:tcPr>
          <w:p w:rsidR="00A9250A" w:rsidRPr="00D752F1" w:rsidRDefault="00A9250A" w:rsidP="006D0FC5">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Л</w:t>
            </w:r>
            <w:r>
              <w:rPr>
                <w:rFonts w:ascii="Times New Roman" w:eastAsia="SimSun" w:hAnsi="Times New Roman"/>
                <w:kern w:val="2"/>
                <w:sz w:val="28"/>
                <w:szCs w:val="28"/>
                <w:lang w:eastAsia="hi-IN" w:bidi="hi-IN"/>
              </w:rPr>
              <w:t>итература в нашей жизни</w:t>
            </w:r>
            <w:r w:rsidRPr="00D752F1">
              <w:rPr>
                <w:rFonts w:ascii="Times New Roman" w:eastAsia="SimSun" w:hAnsi="Times New Roman"/>
                <w:kern w:val="2"/>
                <w:sz w:val="28"/>
                <w:szCs w:val="28"/>
                <w:lang w:eastAsia="hi-IN" w:bidi="hi-IN"/>
              </w:rPr>
              <w:t>.</w:t>
            </w:r>
          </w:p>
        </w:tc>
        <w:tc>
          <w:tcPr>
            <w:tcW w:w="2132" w:type="dxa"/>
            <w:tcBorders>
              <w:top w:val="nil"/>
              <w:left w:val="single" w:sz="4" w:space="0" w:color="000000"/>
              <w:bottom w:val="single" w:sz="4" w:space="0" w:color="000000"/>
              <w:right w:val="single" w:sz="4" w:space="0" w:color="000000"/>
            </w:tcBorders>
            <w:hideMark/>
          </w:tcPr>
          <w:p w:rsidR="00A9250A" w:rsidRPr="00060CE7" w:rsidRDefault="00A9250A" w:rsidP="00060CE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76</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Height w:val="570"/>
        </w:trPr>
        <w:tc>
          <w:tcPr>
            <w:tcW w:w="993" w:type="dxa"/>
            <w:tcBorders>
              <w:top w:val="nil"/>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40</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auto"/>
              <w:left w:val="single" w:sz="4" w:space="0" w:color="000000"/>
              <w:bottom w:val="single" w:sz="4" w:space="0" w:color="000000"/>
              <w:right w:val="single" w:sz="4" w:space="0" w:color="auto"/>
            </w:tcBorders>
            <w:hideMark/>
          </w:tcPr>
          <w:p w:rsidR="00A9250A" w:rsidRPr="00D752F1" w:rsidRDefault="00A9250A" w:rsidP="00060CE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Фразовый глагол «говорить» и его основные значения. </w:t>
            </w:r>
          </w:p>
        </w:tc>
        <w:tc>
          <w:tcPr>
            <w:tcW w:w="2132" w:type="dxa"/>
            <w:tcBorders>
              <w:top w:val="single" w:sz="4" w:space="0" w:color="auto"/>
              <w:left w:val="single" w:sz="4" w:space="0" w:color="000000"/>
              <w:bottom w:val="single" w:sz="4" w:space="0" w:color="000000"/>
              <w:right w:val="single" w:sz="4" w:space="0" w:color="000000"/>
            </w:tcBorders>
            <w:hideMark/>
          </w:tcPr>
          <w:p w:rsidR="00A9250A" w:rsidRPr="00F55342" w:rsidRDefault="00A9250A" w:rsidP="00060CE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7</w:t>
            </w:r>
            <w:r w:rsidR="00734DA4">
              <w:rPr>
                <w:rFonts w:ascii="Times New Roman" w:eastAsia="SimSun" w:hAnsi="Times New Roman"/>
                <w:kern w:val="2"/>
                <w:sz w:val="28"/>
                <w:szCs w:val="28"/>
                <w:lang w:eastAsia="hi-IN" w:bidi="hi-IN"/>
              </w:rPr>
              <w:t>5-7</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Height w:val="570"/>
        </w:trPr>
        <w:tc>
          <w:tcPr>
            <w:tcW w:w="993" w:type="dxa"/>
            <w:tcBorders>
              <w:top w:val="nil"/>
              <w:left w:val="single" w:sz="4" w:space="0" w:color="000000"/>
              <w:bottom w:val="single" w:sz="4" w:space="0" w:color="000000"/>
              <w:right w:val="nil"/>
            </w:tcBorders>
          </w:tcPr>
          <w:p w:rsidR="00A9250A" w:rsidRPr="00D752F1" w:rsidRDefault="00A9250A" w:rsidP="00060CE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41</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tcPr>
          <w:p w:rsidR="00A9250A" w:rsidRPr="00D752F1" w:rsidRDefault="00A9250A" w:rsidP="00AC3BD1">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auto"/>
              <w:left w:val="single" w:sz="4" w:space="0" w:color="000000"/>
              <w:bottom w:val="single" w:sz="4" w:space="0" w:color="000000"/>
              <w:right w:val="single" w:sz="4" w:space="0" w:color="auto"/>
            </w:tcBorders>
          </w:tcPr>
          <w:p w:rsidR="00A9250A" w:rsidRPr="00D752F1" w:rsidRDefault="00A9250A" w:rsidP="00AC3BD1">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Словарные комбинации с существительными обозначающими группы людей, животных, вещей.</w:t>
            </w:r>
          </w:p>
        </w:tc>
        <w:tc>
          <w:tcPr>
            <w:tcW w:w="2132" w:type="dxa"/>
            <w:tcBorders>
              <w:top w:val="single" w:sz="4" w:space="0" w:color="auto"/>
              <w:left w:val="single" w:sz="4" w:space="0" w:color="000000"/>
              <w:bottom w:val="single" w:sz="4" w:space="0" w:color="000000"/>
              <w:right w:val="single" w:sz="4" w:space="0" w:color="000000"/>
            </w:tcBorders>
          </w:tcPr>
          <w:p w:rsidR="00A9250A" w:rsidRPr="00F55342" w:rsidRDefault="00A9250A" w:rsidP="00734DA4">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7</w:t>
            </w:r>
            <w:r w:rsidR="00734DA4">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val="en-US" w:eastAsia="hi-IN" w:bidi="hi-IN"/>
              </w:rPr>
              <w:t xml:space="preserve"> ex</w:t>
            </w:r>
            <w:r w:rsidR="00734DA4">
              <w:rPr>
                <w:rFonts w:ascii="Times New Roman" w:eastAsia="SimSun" w:hAnsi="Times New Roman"/>
                <w:kern w:val="2"/>
                <w:sz w:val="28"/>
                <w:szCs w:val="28"/>
                <w:lang w:eastAsia="hi-IN" w:bidi="hi-IN"/>
              </w:rPr>
              <w:t>11</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lastRenderedPageBreak/>
              <w:t>42</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nil"/>
              <w:left w:val="single" w:sz="4" w:space="0" w:color="000000"/>
              <w:bottom w:val="single" w:sz="4" w:space="0" w:color="000000"/>
              <w:right w:val="single" w:sz="4" w:space="0" w:color="auto"/>
            </w:tcBorders>
            <w:hideMark/>
          </w:tcPr>
          <w:p w:rsidR="00A9250A" w:rsidRPr="00D752F1" w:rsidRDefault="00A9250A" w:rsidP="006D0FC5">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Музеи и картинные галереи. Введение новой лексики.</w:t>
            </w:r>
          </w:p>
        </w:tc>
        <w:tc>
          <w:tcPr>
            <w:tcW w:w="2132" w:type="dxa"/>
            <w:tcBorders>
              <w:top w:val="nil"/>
              <w:left w:val="single" w:sz="4" w:space="0" w:color="000000"/>
              <w:bottom w:val="single" w:sz="4" w:space="0" w:color="000000"/>
              <w:right w:val="single" w:sz="4" w:space="0" w:color="000000"/>
            </w:tcBorders>
            <w:hideMark/>
          </w:tcPr>
          <w:p w:rsidR="00A9250A" w:rsidRPr="00BE65CE" w:rsidRDefault="00A9250A" w:rsidP="00BE65CE">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43</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nil"/>
              <w:left w:val="single" w:sz="4" w:space="0" w:color="000000"/>
              <w:bottom w:val="single" w:sz="4" w:space="0" w:color="000000"/>
              <w:right w:val="single" w:sz="4" w:space="0" w:color="auto"/>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Активизация ЛЕ по теме «Искусство».</w:t>
            </w:r>
          </w:p>
        </w:tc>
        <w:tc>
          <w:tcPr>
            <w:tcW w:w="2132" w:type="dxa"/>
            <w:tcBorders>
              <w:top w:val="nil"/>
              <w:left w:val="single" w:sz="4" w:space="0" w:color="000000"/>
              <w:bottom w:val="single" w:sz="4" w:space="0" w:color="000000"/>
              <w:right w:val="single" w:sz="4" w:space="0" w:color="000000"/>
            </w:tcBorders>
          </w:tcPr>
          <w:p w:rsidR="00A9250A" w:rsidRPr="00BE65CE" w:rsidRDefault="00A9250A" w:rsidP="00BE65CE">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4</w:t>
            </w:r>
            <w:r>
              <w:rPr>
                <w:rFonts w:ascii="Times New Roman" w:eastAsia="SimSun" w:hAnsi="Times New Roman"/>
                <w:kern w:val="2"/>
                <w:sz w:val="28"/>
                <w:szCs w:val="28"/>
                <w:lang w:eastAsia="hi-IN" w:bidi="hi-IN"/>
              </w:rPr>
              <w:t>4</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nil"/>
              <w:left w:val="single" w:sz="4" w:space="0" w:color="000000"/>
              <w:bottom w:val="single" w:sz="4" w:space="0" w:color="000000"/>
              <w:right w:val="single" w:sz="4" w:space="0" w:color="auto"/>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Английские идиомы с «цветочным компонентом»: правила употребления в речи и на письме.</w:t>
            </w:r>
          </w:p>
        </w:tc>
        <w:tc>
          <w:tcPr>
            <w:tcW w:w="2132" w:type="dxa"/>
            <w:tcBorders>
              <w:top w:val="nil"/>
              <w:left w:val="single" w:sz="4" w:space="0" w:color="000000"/>
              <w:bottom w:val="single" w:sz="4" w:space="0" w:color="000000"/>
              <w:right w:val="single" w:sz="4" w:space="0" w:color="000000"/>
            </w:tcBorders>
          </w:tcPr>
          <w:p w:rsidR="00A9250A" w:rsidRPr="00F55342" w:rsidRDefault="00A9250A" w:rsidP="00BE65CE">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Height w:val="280"/>
        </w:trPr>
        <w:tc>
          <w:tcPr>
            <w:tcW w:w="993" w:type="dxa"/>
            <w:tcBorders>
              <w:top w:val="nil"/>
              <w:left w:val="single" w:sz="4" w:space="0" w:color="000000"/>
              <w:bottom w:val="single" w:sz="4" w:space="0" w:color="000000"/>
              <w:right w:val="nil"/>
            </w:tcBorders>
          </w:tcPr>
          <w:p w:rsidR="00A9250A" w:rsidRPr="00D752F1" w:rsidRDefault="00A9250A" w:rsidP="006D0FC5">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45.</w:t>
            </w:r>
          </w:p>
        </w:tc>
        <w:tc>
          <w:tcPr>
            <w:tcW w:w="1134" w:type="dxa"/>
            <w:tcBorders>
              <w:top w:val="nil"/>
              <w:left w:val="single" w:sz="4" w:space="0" w:color="000000"/>
              <w:bottom w:val="single" w:sz="4" w:space="0" w:color="000000"/>
              <w:right w:val="nil"/>
            </w:tcBorders>
          </w:tcPr>
          <w:p w:rsidR="00A9250A"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nil"/>
              <w:left w:val="single" w:sz="4" w:space="0" w:color="000000"/>
              <w:bottom w:val="single" w:sz="4" w:space="0" w:color="000000"/>
              <w:right w:val="single" w:sz="4" w:space="0" w:color="auto"/>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Величайшие галереи мира.</w:t>
            </w:r>
          </w:p>
        </w:tc>
        <w:tc>
          <w:tcPr>
            <w:tcW w:w="2132" w:type="dxa"/>
            <w:tcBorders>
              <w:top w:val="nil"/>
              <w:left w:val="single" w:sz="4" w:space="0" w:color="000000"/>
              <w:bottom w:val="single" w:sz="4" w:space="0" w:color="000000"/>
              <w:right w:val="single" w:sz="4" w:space="0" w:color="000000"/>
            </w:tcBorders>
          </w:tcPr>
          <w:p w:rsidR="00A9250A" w:rsidRPr="00BE65CE" w:rsidRDefault="00A9250A" w:rsidP="00734DA4">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w:t>
            </w:r>
            <w:r w:rsidR="00734DA4">
              <w:rPr>
                <w:rFonts w:ascii="Times New Roman" w:eastAsia="SimSun" w:hAnsi="Times New Roman"/>
                <w:kern w:val="2"/>
                <w:sz w:val="28"/>
                <w:szCs w:val="28"/>
                <w:lang w:eastAsia="hi-IN" w:bidi="hi-IN"/>
              </w:rPr>
              <w:t>4</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BE65CE">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4</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nil"/>
              <w:left w:val="single" w:sz="4" w:space="0" w:color="000000"/>
              <w:bottom w:val="single" w:sz="4" w:space="0" w:color="000000"/>
              <w:right w:val="single" w:sz="4" w:space="0" w:color="auto"/>
            </w:tcBorders>
            <w:hideMark/>
          </w:tcPr>
          <w:p w:rsidR="00A9250A" w:rsidRPr="00D752F1" w:rsidRDefault="00A9250A" w:rsidP="00C1229D">
            <w:pPr>
              <w:widowControl w:val="0"/>
              <w:snapToGrid w:val="0"/>
              <w:rPr>
                <w:rFonts w:ascii="Times New Roman" w:hAnsi="Times New Roman"/>
                <w:sz w:val="28"/>
                <w:szCs w:val="28"/>
              </w:rPr>
            </w:pPr>
            <w:r w:rsidRPr="00D752F1">
              <w:rPr>
                <w:rFonts w:ascii="Times New Roman" w:eastAsia="SimSun" w:hAnsi="Times New Roman"/>
                <w:kern w:val="2"/>
                <w:sz w:val="28"/>
                <w:szCs w:val="28"/>
                <w:lang w:eastAsia="hi-IN" w:bidi="hi-IN"/>
              </w:rPr>
              <w:t>Объявления в английском языке: правила чтения и перевода.</w:t>
            </w:r>
            <w:r w:rsidRPr="00D752F1">
              <w:rPr>
                <w:rFonts w:ascii="Times New Roman" w:hAnsi="Times New Roman"/>
                <w:sz w:val="28"/>
                <w:szCs w:val="28"/>
              </w:rPr>
              <w:t xml:space="preserve"> </w:t>
            </w:r>
          </w:p>
        </w:tc>
        <w:tc>
          <w:tcPr>
            <w:tcW w:w="2132" w:type="dxa"/>
            <w:tcBorders>
              <w:top w:val="nil"/>
              <w:left w:val="single" w:sz="4" w:space="0" w:color="000000"/>
              <w:bottom w:val="single" w:sz="4" w:space="0" w:color="000000"/>
              <w:right w:val="single" w:sz="4" w:space="0" w:color="000000"/>
            </w:tcBorders>
          </w:tcPr>
          <w:p w:rsidR="00A9250A" w:rsidRPr="00BE65CE" w:rsidRDefault="00A9250A" w:rsidP="00BE65CE">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hideMark/>
          </w:tcPr>
          <w:p w:rsidR="00A9250A" w:rsidRPr="00D752F1" w:rsidRDefault="00A9250A" w:rsidP="00BE65CE">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4</w:t>
            </w: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nil"/>
              <w:left w:val="single" w:sz="4" w:space="0" w:color="000000"/>
              <w:bottom w:val="single" w:sz="4" w:space="0" w:color="000000"/>
              <w:right w:val="single" w:sz="4" w:space="0" w:color="auto"/>
            </w:tcBorders>
            <w:hideMark/>
          </w:tcPr>
          <w:p w:rsidR="00A9250A" w:rsidRPr="00D752F1" w:rsidRDefault="00A9250A" w:rsidP="006D0FC5">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Правила употребления артиклей с именами собственными.</w:t>
            </w:r>
            <w:r w:rsidRPr="00D752F1">
              <w:rPr>
                <w:rFonts w:ascii="Times New Roman" w:eastAsia="SimSun" w:hAnsi="Times New Roman"/>
                <w:b/>
                <w:kern w:val="2"/>
                <w:sz w:val="28"/>
                <w:szCs w:val="28"/>
                <w:lang w:eastAsia="hi-IN" w:bidi="hi-IN"/>
              </w:rPr>
              <w:t xml:space="preserve"> </w:t>
            </w:r>
          </w:p>
        </w:tc>
        <w:tc>
          <w:tcPr>
            <w:tcW w:w="2132" w:type="dxa"/>
            <w:tcBorders>
              <w:top w:val="nil"/>
              <w:left w:val="single" w:sz="4" w:space="0" w:color="000000"/>
              <w:bottom w:val="single" w:sz="4" w:space="0" w:color="000000"/>
              <w:right w:val="single" w:sz="4" w:space="0" w:color="000000"/>
            </w:tcBorders>
          </w:tcPr>
          <w:p w:rsidR="00A9250A" w:rsidRPr="00BE65CE" w:rsidRDefault="00A9250A" w:rsidP="00BE65CE">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9F77A4" w:rsidRPr="00D752F1" w:rsidTr="001F08E0">
        <w:tc>
          <w:tcPr>
            <w:tcW w:w="10243" w:type="dxa"/>
            <w:gridSpan w:val="6"/>
            <w:tcBorders>
              <w:top w:val="nil"/>
              <w:left w:val="single" w:sz="4" w:space="0" w:color="000000"/>
              <w:bottom w:val="single" w:sz="4" w:space="0" w:color="auto"/>
              <w:right w:val="single" w:sz="4" w:space="0" w:color="000000"/>
            </w:tcBorders>
          </w:tcPr>
          <w:p w:rsidR="009F77A4" w:rsidRDefault="009F77A4" w:rsidP="009F77A4">
            <w:pPr>
              <w:widowControl w:val="0"/>
              <w:snapToGrid w:val="0"/>
              <w:jc w:val="center"/>
              <w:rPr>
                <w:rFonts w:ascii="Times New Roman" w:eastAsia="SimSun" w:hAnsi="Times New Roman"/>
                <w:b/>
                <w:kern w:val="2"/>
                <w:sz w:val="28"/>
                <w:szCs w:val="28"/>
                <w:lang w:eastAsia="hi-IN" w:bidi="hi-IN"/>
              </w:rPr>
            </w:pPr>
            <w:r w:rsidRPr="00CD14E7">
              <w:rPr>
                <w:rFonts w:ascii="Times New Roman" w:eastAsia="SimSun" w:hAnsi="Times New Roman"/>
                <w:b/>
                <w:kern w:val="2"/>
                <w:sz w:val="28"/>
                <w:szCs w:val="28"/>
                <w:lang w:val="en-US" w:eastAsia="hi-IN" w:bidi="hi-IN"/>
              </w:rPr>
              <w:t>II</w:t>
            </w:r>
            <w:r w:rsidRPr="00CD14E7">
              <w:rPr>
                <w:rFonts w:ascii="Times New Roman" w:eastAsia="SimSun" w:hAnsi="Times New Roman"/>
                <w:b/>
                <w:kern w:val="2"/>
                <w:sz w:val="28"/>
                <w:szCs w:val="28"/>
                <w:lang w:eastAsia="hi-IN" w:bidi="hi-IN"/>
              </w:rPr>
              <w:t xml:space="preserve"> полугодие- </w:t>
            </w:r>
            <w:r>
              <w:rPr>
                <w:rFonts w:ascii="Times New Roman" w:eastAsia="SimSun" w:hAnsi="Times New Roman"/>
                <w:b/>
                <w:kern w:val="2"/>
                <w:sz w:val="28"/>
                <w:szCs w:val="28"/>
                <w:lang w:eastAsia="hi-IN" w:bidi="hi-IN"/>
              </w:rPr>
              <w:t xml:space="preserve">55 </w:t>
            </w:r>
            <w:r w:rsidRPr="00CD14E7">
              <w:rPr>
                <w:rFonts w:ascii="Times New Roman" w:eastAsia="SimSun" w:hAnsi="Times New Roman"/>
                <w:b/>
                <w:kern w:val="2"/>
                <w:sz w:val="28"/>
                <w:szCs w:val="28"/>
                <w:lang w:eastAsia="hi-IN" w:bidi="hi-IN"/>
              </w:rPr>
              <w:t>часов</w:t>
            </w:r>
          </w:p>
          <w:p w:rsidR="009F77A4" w:rsidRPr="009F77A4" w:rsidRDefault="009F77A4" w:rsidP="009F77A4">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b/>
                <w:kern w:val="2"/>
                <w:sz w:val="28"/>
                <w:szCs w:val="28"/>
                <w:lang w:val="en-US" w:eastAsia="hi-IN" w:bidi="hi-IN"/>
              </w:rPr>
              <w:t>III</w:t>
            </w:r>
            <w:r w:rsidRPr="009F77A4">
              <w:rPr>
                <w:rFonts w:ascii="Times New Roman" w:eastAsia="SimSun" w:hAnsi="Times New Roman"/>
                <w:b/>
                <w:kern w:val="2"/>
                <w:sz w:val="28"/>
                <w:szCs w:val="28"/>
                <w:lang w:eastAsia="hi-IN" w:bidi="hi-IN"/>
              </w:rPr>
              <w:t xml:space="preserve"> </w:t>
            </w:r>
            <w:r>
              <w:rPr>
                <w:rFonts w:ascii="Times New Roman" w:eastAsia="SimSun" w:hAnsi="Times New Roman"/>
                <w:b/>
                <w:kern w:val="2"/>
                <w:sz w:val="28"/>
                <w:szCs w:val="28"/>
                <w:lang w:eastAsia="hi-IN" w:bidi="hi-IN"/>
              </w:rPr>
              <w:t>четверть-31 ч.</w:t>
            </w:r>
          </w:p>
        </w:tc>
      </w:tr>
      <w:tr w:rsidR="00A9250A" w:rsidRPr="00D752F1" w:rsidTr="001F08E0">
        <w:trPr>
          <w:gridAfter w:val="2"/>
          <w:wAfter w:w="31" w:type="dxa"/>
        </w:trPr>
        <w:tc>
          <w:tcPr>
            <w:tcW w:w="993" w:type="dxa"/>
            <w:tcBorders>
              <w:top w:val="nil"/>
              <w:left w:val="single" w:sz="4" w:space="0" w:color="000000"/>
              <w:bottom w:val="single" w:sz="4" w:space="0" w:color="auto"/>
              <w:right w:val="nil"/>
            </w:tcBorders>
            <w:hideMark/>
          </w:tcPr>
          <w:p w:rsidR="00A9250A" w:rsidRPr="00D752F1" w:rsidRDefault="00A9250A" w:rsidP="001C234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4</w:t>
            </w:r>
            <w:r>
              <w:rPr>
                <w:rFonts w:ascii="Times New Roman" w:eastAsia="SimSun" w:hAnsi="Times New Roman"/>
                <w:kern w:val="2"/>
                <w:sz w:val="28"/>
                <w:szCs w:val="28"/>
                <w:lang w:eastAsia="hi-IN" w:bidi="hi-IN"/>
              </w:rPr>
              <w:t>8</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auto"/>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nil"/>
              <w:left w:val="single" w:sz="4" w:space="0" w:color="000000"/>
              <w:bottom w:val="single" w:sz="4" w:space="0" w:color="auto"/>
              <w:right w:val="single" w:sz="4" w:space="0" w:color="auto"/>
            </w:tcBorders>
            <w:hideMark/>
          </w:tcPr>
          <w:p w:rsidR="00A9250A" w:rsidRPr="00D752F1" w:rsidRDefault="00A9250A" w:rsidP="00F34B03">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Музыка</w:t>
            </w:r>
            <w:r w:rsidRPr="00D752F1">
              <w:rPr>
                <w:rFonts w:ascii="Times New Roman" w:eastAsia="SimSun" w:hAnsi="Times New Roman"/>
                <w:kern w:val="2"/>
                <w:sz w:val="28"/>
                <w:szCs w:val="28"/>
                <w:lang w:eastAsia="hi-IN" w:bidi="hi-IN"/>
              </w:rPr>
              <w:t>.</w:t>
            </w:r>
            <w:r>
              <w:rPr>
                <w:rFonts w:ascii="Times New Roman" w:eastAsia="SimSun" w:hAnsi="Times New Roman"/>
                <w:kern w:val="2"/>
                <w:sz w:val="28"/>
                <w:szCs w:val="28"/>
                <w:lang w:eastAsia="hi-IN" w:bidi="hi-IN"/>
              </w:rPr>
              <w:t xml:space="preserve"> </w:t>
            </w:r>
          </w:p>
        </w:tc>
        <w:tc>
          <w:tcPr>
            <w:tcW w:w="2132" w:type="dxa"/>
            <w:tcBorders>
              <w:top w:val="nil"/>
              <w:left w:val="single" w:sz="4" w:space="0" w:color="000000"/>
              <w:bottom w:val="single" w:sz="4" w:space="0" w:color="auto"/>
              <w:right w:val="single" w:sz="4" w:space="0" w:color="000000"/>
            </w:tcBorders>
            <w:hideMark/>
          </w:tcPr>
          <w:p w:rsidR="00A9250A" w:rsidRPr="00F34B03" w:rsidRDefault="00A9250A" w:rsidP="00F34B03">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88</w:t>
            </w:r>
            <w:r w:rsidRPr="00F34B03">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auto"/>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49</w:t>
            </w:r>
            <w:r w:rsidRPr="00D752F1">
              <w:rPr>
                <w:rFonts w:ascii="Times New Roman" w:eastAsia="SimSun" w:hAnsi="Times New Roman"/>
                <w:kern w:val="2"/>
                <w:sz w:val="28"/>
                <w:szCs w:val="28"/>
                <w:lang w:eastAsia="hi-IN" w:bidi="hi-IN"/>
              </w:rPr>
              <w:t>.</w:t>
            </w:r>
          </w:p>
        </w:tc>
        <w:tc>
          <w:tcPr>
            <w:tcW w:w="1134" w:type="dxa"/>
            <w:tcBorders>
              <w:top w:val="single" w:sz="4" w:space="0" w:color="auto"/>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auto"/>
              <w:left w:val="single" w:sz="4" w:space="0" w:color="000000"/>
              <w:bottom w:val="single" w:sz="4" w:space="0" w:color="000000"/>
              <w:right w:val="single" w:sz="4" w:space="0" w:color="auto"/>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Театр. Кино.</w:t>
            </w:r>
          </w:p>
        </w:tc>
        <w:tc>
          <w:tcPr>
            <w:tcW w:w="2132" w:type="dxa"/>
            <w:tcBorders>
              <w:top w:val="single" w:sz="4" w:space="0" w:color="auto"/>
              <w:left w:val="single" w:sz="4" w:space="0" w:color="000000"/>
              <w:bottom w:val="single" w:sz="4" w:space="0" w:color="000000"/>
              <w:right w:val="single" w:sz="4" w:space="0" w:color="000000"/>
            </w:tcBorders>
            <w:hideMark/>
          </w:tcPr>
          <w:p w:rsidR="00A9250A" w:rsidRPr="00F34B03" w:rsidRDefault="00A9250A" w:rsidP="00F34B03">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8</w:t>
            </w:r>
            <w:r w:rsidR="00734DA4">
              <w:rPr>
                <w:rFonts w:ascii="Times New Roman" w:eastAsia="SimSun" w:hAnsi="Times New Roman"/>
                <w:kern w:val="2"/>
                <w:sz w:val="28"/>
                <w:szCs w:val="28"/>
                <w:lang w:eastAsia="hi-IN" w:bidi="hi-IN"/>
              </w:rPr>
              <w:t>8-8</w:t>
            </w:r>
            <w:r>
              <w:rPr>
                <w:rFonts w:ascii="Times New Roman" w:eastAsia="SimSun" w:hAnsi="Times New Roman"/>
                <w:kern w:val="2"/>
                <w:sz w:val="28"/>
                <w:szCs w:val="28"/>
                <w:lang w:eastAsia="hi-IN" w:bidi="hi-IN"/>
              </w:rPr>
              <w:t xml:space="preserve">9 </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9,10</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50.</w:t>
            </w:r>
          </w:p>
        </w:tc>
        <w:tc>
          <w:tcPr>
            <w:tcW w:w="1134" w:type="dxa"/>
            <w:tcBorders>
              <w:top w:val="nil"/>
              <w:left w:val="single" w:sz="4" w:space="0" w:color="000000"/>
              <w:bottom w:val="single" w:sz="4" w:space="0" w:color="000000"/>
              <w:right w:val="nil"/>
            </w:tcBorders>
          </w:tcPr>
          <w:p w:rsidR="00A9250A" w:rsidRDefault="00A9250A" w:rsidP="00AC3BD1">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w:t>
            </w:r>
          </w:p>
        </w:tc>
        <w:tc>
          <w:tcPr>
            <w:tcW w:w="5953" w:type="dxa"/>
            <w:tcBorders>
              <w:top w:val="nil"/>
              <w:left w:val="single" w:sz="4" w:space="0" w:color="000000"/>
              <w:bottom w:val="single" w:sz="4" w:space="0" w:color="000000"/>
              <w:right w:val="single" w:sz="4" w:space="0" w:color="auto"/>
            </w:tcBorders>
          </w:tcPr>
          <w:p w:rsidR="00A9250A" w:rsidRPr="00D752F1" w:rsidRDefault="00A9250A" w:rsidP="001C2340">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Повторение  </w:t>
            </w:r>
            <w:r w:rsidRPr="00827637">
              <w:rPr>
                <w:rFonts w:ascii="Times New Roman" w:eastAsia="SimSun" w:hAnsi="Times New Roman"/>
                <w:kern w:val="2"/>
                <w:sz w:val="28"/>
                <w:szCs w:val="28"/>
                <w:lang w:eastAsia="hi-IN" w:bidi="hi-IN"/>
              </w:rPr>
              <w:t xml:space="preserve">Раздел </w:t>
            </w:r>
            <w:r>
              <w:rPr>
                <w:rFonts w:ascii="Times New Roman" w:eastAsia="SimSun" w:hAnsi="Times New Roman"/>
                <w:kern w:val="2"/>
                <w:sz w:val="28"/>
                <w:szCs w:val="28"/>
                <w:lang w:eastAsia="hi-IN" w:bidi="hi-IN"/>
              </w:rPr>
              <w:t>2. «Шаги к пониманию культуры</w:t>
            </w:r>
            <w:r w:rsidRPr="00827637">
              <w:rPr>
                <w:rFonts w:ascii="Times New Roman" w:eastAsia="SimSun" w:hAnsi="Times New Roman"/>
                <w:kern w:val="2"/>
                <w:sz w:val="28"/>
                <w:szCs w:val="28"/>
                <w:lang w:eastAsia="hi-IN" w:bidi="hi-IN"/>
              </w:rPr>
              <w:t>»</w:t>
            </w:r>
          </w:p>
        </w:tc>
        <w:tc>
          <w:tcPr>
            <w:tcW w:w="2132" w:type="dxa"/>
            <w:tcBorders>
              <w:top w:val="nil"/>
              <w:left w:val="single" w:sz="4" w:space="0" w:color="000000"/>
              <w:bottom w:val="single" w:sz="4" w:space="0" w:color="000000"/>
              <w:right w:val="single" w:sz="4" w:space="0" w:color="000000"/>
            </w:tcBorders>
          </w:tcPr>
          <w:p w:rsidR="00A9250A" w:rsidRPr="00827637" w:rsidRDefault="00A9250A" w:rsidP="00F34B03">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9</w:t>
            </w:r>
            <w:r w:rsidR="00734DA4">
              <w:rPr>
                <w:rFonts w:ascii="Times New Roman" w:eastAsia="SimSun" w:hAnsi="Times New Roman"/>
                <w:kern w:val="2"/>
                <w:sz w:val="28"/>
                <w:szCs w:val="28"/>
                <w:lang w:eastAsia="hi-IN" w:bidi="hi-IN"/>
              </w:rPr>
              <w:t>1-9</w:t>
            </w:r>
            <w:r>
              <w:rPr>
                <w:rFonts w:ascii="Times New Roman" w:eastAsia="SimSun" w:hAnsi="Times New Roman"/>
                <w:kern w:val="2"/>
                <w:sz w:val="28"/>
                <w:szCs w:val="28"/>
                <w:lang w:eastAsia="hi-IN" w:bidi="hi-IN"/>
              </w:rPr>
              <w:t>2</w:t>
            </w:r>
            <w:r w:rsidRPr="00D76404">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8-10</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51</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tcPr>
          <w:p w:rsidR="00A9250A" w:rsidRPr="00D752F1" w:rsidRDefault="00A9250A" w:rsidP="00AC3BD1">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w:t>
            </w:r>
          </w:p>
        </w:tc>
        <w:tc>
          <w:tcPr>
            <w:tcW w:w="5953" w:type="dxa"/>
            <w:tcBorders>
              <w:top w:val="nil"/>
              <w:left w:val="single" w:sz="4" w:space="0" w:color="000000"/>
              <w:bottom w:val="single" w:sz="4" w:space="0" w:color="000000"/>
              <w:right w:val="single" w:sz="4" w:space="0" w:color="auto"/>
            </w:tcBorders>
          </w:tcPr>
          <w:p w:rsidR="00A9250A" w:rsidRPr="00D752F1" w:rsidRDefault="00A9250A" w:rsidP="001C2340">
            <w:pPr>
              <w:widowControl w:val="0"/>
              <w:snapToGrid w:val="0"/>
              <w:rPr>
                <w:rFonts w:ascii="Times New Roman" w:hAnsi="Times New Roman"/>
                <w:sz w:val="28"/>
                <w:szCs w:val="28"/>
              </w:rPr>
            </w:pPr>
            <w:r>
              <w:rPr>
                <w:rFonts w:ascii="Times New Roman" w:hAnsi="Times New Roman"/>
                <w:sz w:val="28"/>
                <w:szCs w:val="28"/>
              </w:rPr>
              <w:t xml:space="preserve">Контроль навыков </w:t>
            </w:r>
            <w:proofErr w:type="spellStart"/>
            <w:r>
              <w:rPr>
                <w:rFonts w:ascii="Times New Roman" w:hAnsi="Times New Roman"/>
                <w:sz w:val="28"/>
                <w:szCs w:val="28"/>
              </w:rPr>
              <w:t>аудирования</w:t>
            </w:r>
            <w:proofErr w:type="spellEnd"/>
            <w:r>
              <w:rPr>
                <w:rFonts w:ascii="Times New Roman" w:hAnsi="Times New Roman"/>
                <w:sz w:val="28"/>
                <w:szCs w:val="28"/>
              </w:rPr>
              <w:t xml:space="preserve">, лексико-грамматических навыков по </w:t>
            </w:r>
            <w:r w:rsidRPr="00827637">
              <w:rPr>
                <w:rFonts w:ascii="Times New Roman" w:eastAsia="SimSun" w:hAnsi="Times New Roman"/>
                <w:kern w:val="2"/>
                <w:sz w:val="28"/>
                <w:szCs w:val="28"/>
                <w:lang w:eastAsia="hi-IN" w:bidi="hi-IN"/>
              </w:rPr>
              <w:t>Раздел</w:t>
            </w:r>
            <w:r>
              <w:rPr>
                <w:rFonts w:ascii="Times New Roman" w:eastAsia="SimSun" w:hAnsi="Times New Roman"/>
                <w:kern w:val="2"/>
                <w:sz w:val="28"/>
                <w:szCs w:val="28"/>
                <w:lang w:eastAsia="hi-IN" w:bidi="hi-IN"/>
              </w:rPr>
              <w:t xml:space="preserve">у </w:t>
            </w:r>
            <w:r w:rsidRPr="00827637">
              <w:rPr>
                <w:rFonts w:ascii="Times New Roman" w:eastAsia="SimSun" w:hAnsi="Times New Roman"/>
                <w:kern w:val="2"/>
                <w:sz w:val="28"/>
                <w:szCs w:val="28"/>
                <w:lang w:eastAsia="hi-IN" w:bidi="hi-IN"/>
              </w:rPr>
              <w:t xml:space="preserve"> </w:t>
            </w:r>
            <w:r>
              <w:rPr>
                <w:rFonts w:ascii="Times New Roman" w:eastAsia="SimSun" w:hAnsi="Times New Roman"/>
                <w:kern w:val="2"/>
                <w:sz w:val="28"/>
                <w:szCs w:val="28"/>
                <w:lang w:eastAsia="hi-IN" w:bidi="hi-IN"/>
              </w:rPr>
              <w:t>2</w:t>
            </w:r>
            <w:r w:rsidRPr="00827637">
              <w:rPr>
                <w:rFonts w:ascii="Times New Roman" w:eastAsia="SimSun" w:hAnsi="Times New Roman"/>
                <w:kern w:val="2"/>
                <w:sz w:val="28"/>
                <w:szCs w:val="28"/>
                <w:lang w:eastAsia="hi-IN" w:bidi="hi-IN"/>
              </w:rPr>
              <w:t>. «Шаги к</w:t>
            </w:r>
            <w:r>
              <w:rPr>
                <w:rFonts w:ascii="Times New Roman" w:eastAsia="SimSun" w:hAnsi="Times New Roman"/>
                <w:kern w:val="2"/>
                <w:sz w:val="28"/>
                <w:szCs w:val="28"/>
                <w:lang w:eastAsia="hi-IN" w:bidi="hi-IN"/>
              </w:rPr>
              <w:t xml:space="preserve"> пониманию культуры</w:t>
            </w:r>
            <w:r w:rsidRPr="00827637">
              <w:rPr>
                <w:rFonts w:ascii="Times New Roman" w:eastAsia="SimSun" w:hAnsi="Times New Roman"/>
                <w:kern w:val="2"/>
                <w:sz w:val="28"/>
                <w:szCs w:val="28"/>
                <w:lang w:eastAsia="hi-IN" w:bidi="hi-IN"/>
              </w:rPr>
              <w:t>»</w:t>
            </w:r>
          </w:p>
        </w:tc>
        <w:tc>
          <w:tcPr>
            <w:tcW w:w="2132" w:type="dxa"/>
            <w:tcBorders>
              <w:top w:val="nil"/>
              <w:left w:val="single" w:sz="4" w:space="0" w:color="000000"/>
              <w:bottom w:val="single" w:sz="4" w:space="0" w:color="000000"/>
              <w:right w:val="single" w:sz="4" w:space="0" w:color="000000"/>
            </w:tcBorders>
          </w:tcPr>
          <w:p w:rsidR="00A9250A" w:rsidRPr="00D76404" w:rsidRDefault="00A9250A" w:rsidP="001C2340">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Проект №2</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52</w:t>
            </w:r>
            <w:r w:rsidRPr="00D752F1">
              <w:rPr>
                <w:rFonts w:ascii="Times New Roman" w:eastAsia="SimSun" w:hAnsi="Times New Roman"/>
                <w:kern w:val="2"/>
                <w:sz w:val="28"/>
                <w:szCs w:val="28"/>
                <w:lang w:eastAsia="hi-IN" w:bidi="hi-IN"/>
              </w:rPr>
              <w:t>.</w:t>
            </w:r>
          </w:p>
        </w:tc>
        <w:tc>
          <w:tcPr>
            <w:tcW w:w="1134" w:type="dxa"/>
            <w:tcBorders>
              <w:top w:val="nil"/>
              <w:left w:val="single" w:sz="4" w:space="0" w:color="000000"/>
              <w:bottom w:val="single" w:sz="4" w:space="0" w:color="000000"/>
              <w:right w:val="nil"/>
            </w:tcBorders>
          </w:tcPr>
          <w:p w:rsidR="00A9250A" w:rsidRPr="00D752F1" w:rsidRDefault="00A9250A" w:rsidP="00AC3BD1">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w:t>
            </w:r>
          </w:p>
        </w:tc>
        <w:tc>
          <w:tcPr>
            <w:tcW w:w="5953" w:type="dxa"/>
            <w:tcBorders>
              <w:top w:val="nil"/>
              <w:left w:val="single" w:sz="4" w:space="0" w:color="000000"/>
              <w:bottom w:val="single" w:sz="4" w:space="0" w:color="000000"/>
              <w:right w:val="single" w:sz="4" w:space="0" w:color="auto"/>
            </w:tcBorders>
          </w:tcPr>
          <w:p w:rsidR="00A9250A" w:rsidRPr="00D752F1" w:rsidRDefault="00A9250A" w:rsidP="001C2340">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Контроль навыков письма. Написание письма </w:t>
            </w:r>
            <w:r w:rsidRPr="00D752F1">
              <w:rPr>
                <w:rFonts w:ascii="Times New Roman" w:eastAsia="SimSun" w:hAnsi="Times New Roman"/>
                <w:kern w:val="2"/>
                <w:sz w:val="28"/>
                <w:szCs w:val="28"/>
                <w:lang w:eastAsia="hi-IN" w:bidi="hi-IN"/>
              </w:rPr>
              <w:t>личного характера по теме «</w:t>
            </w:r>
            <w:r>
              <w:rPr>
                <w:rFonts w:ascii="Times New Roman" w:eastAsia="SimSun" w:hAnsi="Times New Roman"/>
                <w:kern w:val="2"/>
                <w:sz w:val="28"/>
                <w:szCs w:val="28"/>
                <w:lang w:eastAsia="hi-IN" w:bidi="hi-IN"/>
              </w:rPr>
              <w:t>Искусство в нашей жизни</w:t>
            </w:r>
            <w:r w:rsidRPr="00D752F1">
              <w:rPr>
                <w:rFonts w:ascii="Times New Roman" w:eastAsia="SimSun" w:hAnsi="Times New Roman"/>
                <w:kern w:val="2"/>
                <w:sz w:val="28"/>
                <w:szCs w:val="28"/>
                <w:lang w:eastAsia="hi-IN" w:bidi="hi-IN"/>
              </w:rPr>
              <w:t>».</w:t>
            </w:r>
          </w:p>
        </w:tc>
        <w:tc>
          <w:tcPr>
            <w:tcW w:w="2132" w:type="dxa"/>
            <w:tcBorders>
              <w:top w:val="nil"/>
              <w:left w:val="single" w:sz="4" w:space="0" w:color="000000"/>
              <w:bottom w:val="single" w:sz="4" w:space="0" w:color="000000"/>
              <w:right w:val="single" w:sz="4" w:space="0" w:color="000000"/>
            </w:tcBorders>
          </w:tcPr>
          <w:p w:rsidR="00A9250A" w:rsidRPr="00827637" w:rsidRDefault="00A9250A" w:rsidP="001C2340">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Проект №2</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53.</w:t>
            </w:r>
          </w:p>
        </w:tc>
        <w:tc>
          <w:tcPr>
            <w:tcW w:w="1134" w:type="dxa"/>
            <w:tcBorders>
              <w:top w:val="nil"/>
              <w:left w:val="single" w:sz="4" w:space="0" w:color="000000"/>
              <w:bottom w:val="single" w:sz="4" w:space="0" w:color="000000"/>
              <w:right w:val="nil"/>
            </w:tcBorders>
          </w:tcPr>
          <w:p w:rsidR="00A9250A" w:rsidRDefault="00A9250A" w:rsidP="00AC3BD1">
            <w:pPr>
              <w:widowControl w:val="0"/>
              <w:snapToGrid w:val="0"/>
              <w:jc w:val="center"/>
              <w:rPr>
                <w:rFonts w:ascii="Times New Roman" w:eastAsia="SimSun" w:hAnsi="Times New Roman"/>
                <w:kern w:val="2"/>
                <w:sz w:val="28"/>
                <w:szCs w:val="28"/>
                <w:lang w:eastAsia="hi-IN" w:bidi="hi-IN"/>
              </w:rPr>
            </w:pPr>
          </w:p>
        </w:tc>
        <w:tc>
          <w:tcPr>
            <w:tcW w:w="5953" w:type="dxa"/>
            <w:tcBorders>
              <w:top w:val="nil"/>
              <w:left w:val="single" w:sz="4" w:space="0" w:color="000000"/>
              <w:bottom w:val="single" w:sz="4" w:space="0" w:color="000000"/>
              <w:right w:val="single" w:sz="4" w:space="0" w:color="auto"/>
            </w:tcBorders>
          </w:tcPr>
          <w:p w:rsidR="00A9250A" w:rsidRDefault="00A9250A" w:rsidP="00F34B03">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Анализ контрольных работ. Проект  №2. </w:t>
            </w:r>
            <w:r w:rsidRPr="00827637">
              <w:rPr>
                <w:rFonts w:ascii="Times New Roman" w:eastAsia="SimSun" w:hAnsi="Times New Roman"/>
                <w:kern w:val="2"/>
                <w:sz w:val="28"/>
                <w:szCs w:val="28"/>
                <w:lang w:eastAsia="hi-IN" w:bidi="hi-IN"/>
              </w:rPr>
              <w:t>«Шаги к</w:t>
            </w:r>
            <w:r>
              <w:rPr>
                <w:rFonts w:ascii="Times New Roman" w:eastAsia="SimSun" w:hAnsi="Times New Roman"/>
                <w:kern w:val="2"/>
                <w:sz w:val="28"/>
                <w:szCs w:val="28"/>
                <w:lang w:eastAsia="hi-IN" w:bidi="hi-IN"/>
              </w:rPr>
              <w:t xml:space="preserve"> пониманию культуры</w:t>
            </w:r>
            <w:r w:rsidRPr="00827637">
              <w:rPr>
                <w:rFonts w:ascii="Times New Roman" w:eastAsia="SimSun" w:hAnsi="Times New Roman"/>
                <w:kern w:val="2"/>
                <w:sz w:val="28"/>
                <w:szCs w:val="28"/>
                <w:lang w:eastAsia="hi-IN" w:bidi="hi-IN"/>
              </w:rPr>
              <w:t>»</w:t>
            </w:r>
          </w:p>
        </w:tc>
        <w:tc>
          <w:tcPr>
            <w:tcW w:w="2132" w:type="dxa"/>
            <w:tcBorders>
              <w:top w:val="nil"/>
              <w:left w:val="single" w:sz="4" w:space="0" w:color="000000"/>
              <w:bottom w:val="single" w:sz="4" w:space="0" w:color="000000"/>
              <w:right w:val="single" w:sz="4" w:space="0" w:color="000000"/>
            </w:tcBorders>
          </w:tcPr>
          <w:p w:rsidR="00A9250A" w:rsidRDefault="00A9250A" w:rsidP="00AC3BD1">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Не задано</w:t>
            </w:r>
          </w:p>
        </w:tc>
      </w:tr>
      <w:tr w:rsidR="00A9250A" w:rsidRPr="00D752F1" w:rsidTr="001F08E0">
        <w:trPr>
          <w:gridAfter w:val="2"/>
          <w:wAfter w:w="31" w:type="dxa"/>
        </w:trPr>
        <w:tc>
          <w:tcPr>
            <w:tcW w:w="993" w:type="dxa"/>
            <w:tcBorders>
              <w:top w:val="nil"/>
              <w:left w:val="single" w:sz="4" w:space="0" w:color="000000"/>
              <w:bottom w:val="single" w:sz="4" w:space="0" w:color="000000"/>
              <w:right w:val="nil"/>
            </w:tcBorders>
          </w:tcPr>
          <w:p w:rsidR="00A9250A" w:rsidRDefault="00A9250A" w:rsidP="001C2340">
            <w:pPr>
              <w:widowControl w:val="0"/>
              <w:snapToGrid w:val="0"/>
              <w:jc w:val="center"/>
              <w:rPr>
                <w:rFonts w:ascii="Times New Roman" w:eastAsia="SimSun" w:hAnsi="Times New Roman"/>
                <w:kern w:val="2"/>
                <w:sz w:val="28"/>
                <w:szCs w:val="28"/>
                <w:lang w:eastAsia="hi-IN" w:bidi="hi-IN"/>
              </w:rPr>
            </w:pPr>
          </w:p>
        </w:tc>
        <w:tc>
          <w:tcPr>
            <w:tcW w:w="1134" w:type="dxa"/>
            <w:tcBorders>
              <w:top w:val="nil"/>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p>
        </w:tc>
        <w:tc>
          <w:tcPr>
            <w:tcW w:w="5953" w:type="dxa"/>
            <w:tcBorders>
              <w:top w:val="nil"/>
              <w:left w:val="single" w:sz="4" w:space="0" w:color="000000"/>
              <w:bottom w:val="single" w:sz="4" w:space="0" w:color="000000"/>
              <w:right w:val="single" w:sz="4" w:space="0" w:color="auto"/>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CD14E7">
              <w:rPr>
                <w:rFonts w:ascii="Times New Roman" w:eastAsia="SimSun" w:hAnsi="Times New Roman"/>
                <w:b/>
                <w:kern w:val="2"/>
                <w:sz w:val="28"/>
                <w:szCs w:val="28"/>
                <w:lang w:eastAsia="hi-IN" w:bidi="hi-IN"/>
              </w:rPr>
              <w:t>Раздел 3 «Шаги к эффективной коммуникации»</w:t>
            </w:r>
            <w:r>
              <w:rPr>
                <w:rFonts w:ascii="Times New Roman" w:eastAsia="SimSun" w:hAnsi="Times New Roman"/>
                <w:b/>
                <w:kern w:val="2"/>
                <w:sz w:val="28"/>
                <w:szCs w:val="28"/>
                <w:lang w:eastAsia="hi-IN" w:bidi="hi-IN"/>
              </w:rPr>
              <w:t xml:space="preserve"> -26 часов</w:t>
            </w:r>
          </w:p>
        </w:tc>
        <w:tc>
          <w:tcPr>
            <w:tcW w:w="2132" w:type="dxa"/>
            <w:tcBorders>
              <w:top w:val="nil"/>
              <w:left w:val="single" w:sz="4" w:space="0" w:color="000000"/>
              <w:bottom w:val="single" w:sz="4" w:space="0" w:color="000000"/>
              <w:right w:val="single" w:sz="4" w:space="0" w:color="000000"/>
            </w:tcBorders>
          </w:tcPr>
          <w:p w:rsidR="00A9250A" w:rsidRPr="00F34B03" w:rsidRDefault="00A9250A" w:rsidP="00D555B0">
            <w:pPr>
              <w:widowControl w:val="0"/>
              <w:snapToGrid w:val="0"/>
              <w:rPr>
                <w:rFonts w:ascii="Times New Roman" w:eastAsia="SimSun" w:hAnsi="Times New Roman"/>
                <w:kern w:val="2"/>
                <w:sz w:val="28"/>
                <w:szCs w:val="28"/>
                <w:lang w:eastAsia="hi-IN" w:bidi="hi-IN"/>
              </w:rPr>
            </w:pP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5</w:t>
            </w:r>
            <w:r>
              <w:rPr>
                <w:rFonts w:ascii="Times New Roman" w:eastAsia="SimSun" w:hAnsi="Times New Roman"/>
                <w:kern w:val="2"/>
                <w:sz w:val="28"/>
                <w:szCs w:val="28"/>
                <w:lang w:eastAsia="hi-IN" w:bidi="hi-IN"/>
              </w:rPr>
              <w:t>4</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Технический прогресс «за» и «против».</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5013A0" w:rsidRDefault="00A9250A" w:rsidP="005013A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101</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5</w:t>
            </w:r>
            <w:r>
              <w:rPr>
                <w:rFonts w:ascii="Times New Roman" w:eastAsia="SimSun" w:hAnsi="Times New Roman"/>
                <w:kern w:val="2"/>
                <w:sz w:val="28"/>
                <w:szCs w:val="28"/>
                <w:lang w:eastAsia="hi-IN" w:bidi="hi-IN"/>
              </w:rPr>
              <w:t>5</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Английские наречия и их функции: правила употребления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5013A0" w:rsidRDefault="00A9250A" w:rsidP="005013A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101</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5013A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lastRenderedPageBreak/>
              <w:t>5</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proofErr w:type="spellStart"/>
            <w:r>
              <w:rPr>
                <w:rFonts w:ascii="Times New Roman" w:eastAsia="SimSun" w:hAnsi="Times New Roman"/>
                <w:kern w:val="2"/>
                <w:sz w:val="28"/>
                <w:szCs w:val="28"/>
                <w:lang w:eastAsia="hi-IN" w:bidi="hi-IN"/>
              </w:rPr>
              <w:t>Широкозначные</w:t>
            </w:r>
            <w:proofErr w:type="spellEnd"/>
            <w:r>
              <w:rPr>
                <w:rFonts w:ascii="Times New Roman" w:eastAsia="SimSun" w:hAnsi="Times New Roman"/>
                <w:kern w:val="2"/>
                <w:sz w:val="28"/>
                <w:szCs w:val="28"/>
                <w:lang w:eastAsia="hi-IN" w:bidi="hi-IN"/>
              </w:rPr>
              <w:t xml:space="preserve"> существительные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5013A0" w:rsidRDefault="00A9250A" w:rsidP="005013A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105</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Height w:val="265"/>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5</w:t>
            </w: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Степени сравнения наречий: правила употребления в речи и на письме.</w:t>
            </w:r>
          </w:p>
        </w:tc>
        <w:tc>
          <w:tcPr>
            <w:tcW w:w="2132" w:type="dxa"/>
            <w:tcBorders>
              <w:top w:val="single" w:sz="4" w:space="0" w:color="auto"/>
              <w:left w:val="single" w:sz="4" w:space="0" w:color="000000"/>
              <w:bottom w:val="single" w:sz="4" w:space="0" w:color="000000"/>
              <w:right w:val="single" w:sz="4" w:space="0" w:color="000000"/>
            </w:tcBorders>
            <w:hideMark/>
          </w:tcPr>
          <w:p w:rsidR="00A9250A" w:rsidRPr="005013A0" w:rsidRDefault="00A9250A" w:rsidP="005013A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5</w:t>
            </w:r>
            <w:r>
              <w:rPr>
                <w:rFonts w:ascii="Times New Roman" w:eastAsia="SimSun" w:hAnsi="Times New Roman"/>
                <w:kern w:val="2"/>
                <w:sz w:val="28"/>
                <w:szCs w:val="28"/>
                <w:lang w:eastAsia="hi-IN" w:bidi="hi-IN"/>
              </w:rPr>
              <w:t>8</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5013A0">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Степени сравнения наречий: правила употребления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5013A0" w:rsidRDefault="00A9250A" w:rsidP="005013A0">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auto"/>
              <w:right w:val="nil"/>
            </w:tcBorders>
            <w:hideMark/>
          </w:tcPr>
          <w:p w:rsidR="00A9250A" w:rsidRPr="00D752F1" w:rsidRDefault="00A9250A" w:rsidP="005013A0">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59.</w:t>
            </w:r>
          </w:p>
        </w:tc>
        <w:tc>
          <w:tcPr>
            <w:tcW w:w="1134" w:type="dxa"/>
            <w:tcBorders>
              <w:top w:val="single" w:sz="4" w:space="0" w:color="000000"/>
              <w:left w:val="single" w:sz="4" w:space="0" w:color="000000"/>
              <w:bottom w:val="single" w:sz="4" w:space="0" w:color="auto"/>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000000"/>
              <w:left w:val="single" w:sz="4" w:space="0" w:color="000000"/>
              <w:bottom w:val="single" w:sz="4" w:space="0" w:color="auto"/>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Влияние компьютерных технологий на жизнь человека.</w:t>
            </w:r>
          </w:p>
        </w:tc>
        <w:tc>
          <w:tcPr>
            <w:tcW w:w="2132" w:type="dxa"/>
            <w:tcBorders>
              <w:top w:val="single" w:sz="4" w:space="0" w:color="000000"/>
              <w:left w:val="single" w:sz="4" w:space="0" w:color="000000"/>
              <w:bottom w:val="single" w:sz="4" w:space="0" w:color="auto"/>
              <w:right w:val="single" w:sz="4" w:space="0" w:color="000000"/>
            </w:tcBorders>
            <w:hideMark/>
          </w:tcPr>
          <w:p w:rsidR="00A9250A" w:rsidRPr="005013A0" w:rsidRDefault="00A9250A" w:rsidP="00711FEF">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108</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auto"/>
              <w:left w:val="single" w:sz="4" w:space="0" w:color="auto"/>
              <w:bottom w:val="single" w:sz="4" w:space="0" w:color="auto"/>
              <w:right w:val="single" w:sz="4" w:space="0" w:color="auto"/>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60</w:t>
            </w:r>
            <w:r w:rsidRPr="00D752F1">
              <w:rPr>
                <w:rFonts w:ascii="Times New Roman" w:eastAsia="SimSun" w:hAnsi="Times New Roman"/>
                <w:kern w:val="2"/>
                <w:sz w:val="28"/>
                <w:szCs w:val="28"/>
                <w:lang w:eastAsia="hi-IN" w:bidi="hi-IN"/>
              </w:rPr>
              <w:t>.</w:t>
            </w:r>
          </w:p>
        </w:tc>
        <w:tc>
          <w:tcPr>
            <w:tcW w:w="1134" w:type="dxa"/>
            <w:tcBorders>
              <w:top w:val="single" w:sz="4" w:space="0" w:color="auto"/>
              <w:left w:val="single" w:sz="4" w:space="0" w:color="auto"/>
              <w:bottom w:val="single" w:sz="4" w:space="0" w:color="auto"/>
              <w:right w:val="single" w:sz="4" w:space="0" w:color="auto"/>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auto"/>
              <w:left w:val="single" w:sz="4" w:space="0" w:color="auto"/>
              <w:bottom w:val="single" w:sz="4" w:space="0" w:color="auto"/>
              <w:right w:val="single" w:sz="4" w:space="0" w:color="auto"/>
            </w:tcBorders>
            <w:hideMark/>
          </w:tcPr>
          <w:p w:rsidR="00A9250A" w:rsidRPr="00D752F1" w:rsidRDefault="00A9250A" w:rsidP="00A30B5B">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21 век-век глобальной компьютеризации. Новая лексика</w:t>
            </w:r>
          </w:p>
        </w:tc>
        <w:tc>
          <w:tcPr>
            <w:tcW w:w="2132" w:type="dxa"/>
            <w:tcBorders>
              <w:top w:val="single" w:sz="4" w:space="0" w:color="auto"/>
              <w:left w:val="single" w:sz="4" w:space="0" w:color="auto"/>
              <w:bottom w:val="single" w:sz="4" w:space="0" w:color="auto"/>
              <w:right w:val="single" w:sz="4" w:space="0" w:color="auto"/>
            </w:tcBorders>
            <w:hideMark/>
          </w:tcPr>
          <w:p w:rsidR="00A9250A" w:rsidRPr="00711FEF" w:rsidRDefault="00A9250A" w:rsidP="00711FEF">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109</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61</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single" w:sz="4" w:space="0" w:color="auto"/>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auto"/>
              <w:left w:val="single" w:sz="4" w:space="0" w:color="auto"/>
              <w:bottom w:val="single" w:sz="4" w:space="0" w:color="auto"/>
              <w:right w:val="single" w:sz="4" w:space="0" w:color="000000"/>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Степени сравнения наречий (исключения): правила употребления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5013A0" w:rsidRDefault="00A9250A" w:rsidP="00AC3BD1">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108</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Height w:val="261"/>
        </w:trPr>
        <w:tc>
          <w:tcPr>
            <w:tcW w:w="993" w:type="dxa"/>
            <w:tcBorders>
              <w:top w:val="single" w:sz="4" w:space="0" w:color="000000"/>
              <w:left w:val="single" w:sz="4" w:space="0" w:color="000000"/>
              <w:bottom w:val="single" w:sz="4" w:space="0" w:color="auto"/>
              <w:right w:val="nil"/>
            </w:tcBorders>
          </w:tcPr>
          <w:p w:rsidR="00A9250A"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62.</w:t>
            </w:r>
          </w:p>
        </w:tc>
        <w:tc>
          <w:tcPr>
            <w:tcW w:w="1134" w:type="dxa"/>
            <w:tcBorders>
              <w:top w:val="single" w:sz="4" w:space="0" w:color="000000"/>
              <w:left w:val="single" w:sz="4" w:space="0" w:color="000000"/>
              <w:bottom w:val="single" w:sz="4" w:space="0" w:color="auto"/>
              <w:right w:val="single" w:sz="4" w:space="0" w:color="auto"/>
            </w:tcBorders>
          </w:tcPr>
          <w:p w:rsidR="00A9250A" w:rsidRDefault="00A9250A" w:rsidP="000820F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single" w:sz="4" w:space="0" w:color="auto"/>
              <w:left w:val="single" w:sz="4" w:space="0" w:color="auto"/>
              <w:bottom w:val="single" w:sz="4" w:space="0" w:color="auto"/>
              <w:right w:val="single" w:sz="4" w:space="0" w:color="000000"/>
            </w:tcBorders>
            <w:vAlign w:val="center"/>
          </w:tcPr>
          <w:p w:rsidR="00A9250A" w:rsidRPr="00D752F1" w:rsidRDefault="00A9250A" w:rsidP="00C1229D">
            <w:pP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Стив Джобс-человек легенда мира компьютеров.</w:t>
            </w:r>
          </w:p>
        </w:tc>
        <w:tc>
          <w:tcPr>
            <w:tcW w:w="2132" w:type="dxa"/>
            <w:tcBorders>
              <w:top w:val="single" w:sz="4" w:space="0" w:color="000000"/>
              <w:left w:val="single" w:sz="4" w:space="0" w:color="000000"/>
              <w:bottom w:val="single" w:sz="4" w:space="0" w:color="000000"/>
              <w:right w:val="single" w:sz="4" w:space="0" w:color="000000"/>
            </w:tcBorders>
          </w:tcPr>
          <w:p w:rsidR="00A9250A" w:rsidRPr="00711FEF" w:rsidRDefault="00A9250A" w:rsidP="000820F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114</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Height w:val="261"/>
        </w:trPr>
        <w:tc>
          <w:tcPr>
            <w:tcW w:w="993" w:type="dxa"/>
            <w:tcBorders>
              <w:top w:val="single" w:sz="4" w:space="0" w:color="000000"/>
              <w:left w:val="single" w:sz="4" w:space="0" w:color="000000"/>
              <w:bottom w:val="single" w:sz="4" w:space="0" w:color="auto"/>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63</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auto"/>
              <w:right w:val="single" w:sz="4" w:space="0" w:color="auto"/>
            </w:tcBorders>
            <w:hideMark/>
          </w:tcPr>
          <w:p w:rsidR="00A9250A" w:rsidRPr="00D752F1" w:rsidRDefault="00A9250A" w:rsidP="000820F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single" w:sz="4" w:space="0" w:color="auto"/>
              <w:left w:val="single" w:sz="4" w:space="0" w:color="auto"/>
              <w:bottom w:val="single" w:sz="4" w:space="0" w:color="auto"/>
              <w:right w:val="single" w:sz="4" w:space="0" w:color="000000"/>
            </w:tcBorders>
            <w:vAlign w:val="center"/>
            <w:hideMark/>
          </w:tcPr>
          <w:p w:rsidR="00A9250A" w:rsidRPr="00D752F1" w:rsidRDefault="00A9250A" w:rsidP="00C1229D">
            <w:pP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Правила использования наречий без суффикса -</w:t>
            </w:r>
            <w:proofErr w:type="spellStart"/>
            <w:r w:rsidRPr="00D752F1">
              <w:rPr>
                <w:rFonts w:ascii="Times New Roman" w:eastAsia="SimSun" w:hAnsi="Times New Roman"/>
                <w:kern w:val="2"/>
                <w:sz w:val="28"/>
                <w:szCs w:val="28"/>
                <w:lang w:val="en-US" w:eastAsia="hi-IN" w:bidi="hi-IN"/>
              </w:rPr>
              <w:t>ly</w:t>
            </w:r>
            <w:proofErr w:type="spellEnd"/>
            <w:r w:rsidRPr="00D752F1">
              <w:rPr>
                <w:rFonts w:ascii="Times New Roman" w:eastAsia="SimSun" w:hAnsi="Times New Roman"/>
                <w:kern w:val="2"/>
                <w:sz w:val="28"/>
                <w:szCs w:val="28"/>
                <w:lang w:eastAsia="hi-IN" w:bidi="hi-IN"/>
              </w:rPr>
              <w:t xml:space="preserve"> в устной речи.</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5013A0" w:rsidRDefault="00A9250A" w:rsidP="000820F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113</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64</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0820F7">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0820F7">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Лауреаты Нобелевской премии</w:t>
            </w:r>
            <w:r>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tcPr>
          <w:p w:rsidR="00A9250A" w:rsidRPr="005013A0" w:rsidRDefault="00A9250A" w:rsidP="000820F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119</w:t>
            </w:r>
            <w:r w:rsidR="006F5601">
              <w:rPr>
                <w:rFonts w:ascii="Times New Roman" w:eastAsia="SimSun" w:hAnsi="Times New Roman"/>
                <w:kern w:val="2"/>
                <w:sz w:val="28"/>
                <w:szCs w:val="28"/>
                <w:lang w:eastAsia="hi-IN" w:bidi="hi-IN"/>
              </w:rPr>
              <w:t>-120</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6</w:t>
            </w:r>
            <w:r>
              <w:rPr>
                <w:rFonts w:ascii="Times New Roman" w:eastAsia="SimSun" w:hAnsi="Times New Roman"/>
                <w:kern w:val="2"/>
                <w:sz w:val="28"/>
                <w:szCs w:val="28"/>
                <w:lang w:eastAsia="hi-IN" w:bidi="hi-IN"/>
              </w:rPr>
              <w:t>5</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Введение и отработка ЛЕ по теме «Эра общения».</w:t>
            </w:r>
          </w:p>
        </w:tc>
        <w:tc>
          <w:tcPr>
            <w:tcW w:w="2132" w:type="dxa"/>
            <w:tcBorders>
              <w:top w:val="single" w:sz="4" w:space="0" w:color="000000"/>
              <w:left w:val="single" w:sz="4" w:space="0" w:color="000000"/>
              <w:bottom w:val="single" w:sz="4" w:space="0" w:color="000000"/>
              <w:right w:val="single" w:sz="4" w:space="0" w:color="000000"/>
            </w:tcBorders>
          </w:tcPr>
          <w:p w:rsidR="00A9250A" w:rsidRPr="00711FEF" w:rsidRDefault="00A9250A" w:rsidP="000820F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120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6</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Правила употребления слова «</w:t>
            </w:r>
            <w:r w:rsidRPr="00D752F1">
              <w:rPr>
                <w:rFonts w:ascii="Times New Roman" w:eastAsia="SimSun" w:hAnsi="Times New Roman"/>
                <w:kern w:val="2"/>
                <w:sz w:val="28"/>
                <w:szCs w:val="28"/>
                <w:lang w:val="en-US" w:eastAsia="hi-IN" w:bidi="hi-IN"/>
              </w:rPr>
              <w:t>badly</w:t>
            </w:r>
            <w:r w:rsidRPr="00D752F1">
              <w:rPr>
                <w:rFonts w:ascii="Times New Roman" w:eastAsia="SimSun" w:hAnsi="Times New Roman"/>
                <w:kern w:val="2"/>
                <w:sz w:val="28"/>
                <w:szCs w:val="28"/>
                <w:lang w:eastAsia="hi-IN" w:bidi="hi-IN"/>
              </w:rPr>
              <w:t>» в устной речи и на письме.</w:t>
            </w:r>
          </w:p>
        </w:tc>
        <w:tc>
          <w:tcPr>
            <w:tcW w:w="2132" w:type="dxa"/>
            <w:tcBorders>
              <w:top w:val="single" w:sz="4" w:space="0" w:color="000000"/>
              <w:left w:val="single" w:sz="4" w:space="0" w:color="000000"/>
              <w:bottom w:val="single" w:sz="4" w:space="0" w:color="000000"/>
              <w:right w:val="single" w:sz="4" w:space="0" w:color="000000"/>
            </w:tcBorders>
          </w:tcPr>
          <w:p w:rsidR="00A9250A" w:rsidRPr="005013A0" w:rsidRDefault="00A9250A" w:rsidP="000820F7">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119</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6</w:t>
            </w: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Обучающее </w:t>
            </w:r>
            <w:proofErr w:type="spellStart"/>
            <w:r w:rsidRPr="00D752F1">
              <w:rPr>
                <w:rFonts w:ascii="Times New Roman" w:eastAsia="SimSun" w:hAnsi="Times New Roman"/>
                <w:kern w:val="2"/>
                <w:sz w:val="28"/>
                <w:szCs w:val="28"/>
                <w:lang w:eastAsia="hi-IN" w:bidi="hi-IN"/>
              </w:rPr>
              <w:t>аудирование</w:t>
            </w:r>
            <w:proofErr w:type="spellEnd"/>
            <w:r w:rsidRPr="00D752F1">
              <w:rPr>
                <w:rFonts w:ascii="Times New Roman" w:eastAsia="SimSun" w:hAnsi="Times New Roman"/>
                <w:kern w:val="2"/>
                <w:sz w:val="28"/>
                <w:szCs w:val="28"/>
                <w:lang w:eastAsia="hi-IN" w:bidi="hi-IN"/>
              </w:rPr>
              <w:t xml:space="preserve"> по теме «Изобретения 20 века».</w:t>
            </w:r>
          </w:p>
        </w:tc>
        <w:tc>
          <w:tcPr>
            <w:tcW w:w="2132" w:type="dxa"/>
            <w:tcBorders>
              <w:top w:val="single" w:sz="4" w:space="0" w:color="000000"/>
              <w:left w:val="single" w:sz="4" w:space="0" w:color="000000"/>
              <w:bottom w:val="single" w:sz="4" w:space="0" w:color="000000"/>
              <w:right w:val="single" w:sz="4" w:space="0" w:color="000000"/>
            </w:tcBorders>
          </w:tcPr>
          <w:p w:rsidR="00A9250A" w:rsidRPr="005013A0" w:rsidRDefault="00A9250A" w:rsidP="00CF7AE8">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125</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6</w:t>
            </w:r>
            <w:r>
              <w:rPr>
                <w:rFonts w:ascii="Times New Roman" w:eastAsia="SimSun" w:hAnsi="Times New Roman"/>
                <w:kern w:val="2"/>
                <w:sz w:val="28"/>
                <w:szCs w:val="28"/>
                <w:lang w:eastAsia="hi-IN" w:bidi="hi-IN"/>
              </w:rPr>
              <w:t>8</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Фразовый глагол «собирать» и его основные значения.</w:t>
            </w:r>
          </w:p>
        </w:tc>
        <w:tc>
          <w:tcPr>
            <w:tcW w:w="2132" w:type="dxa"/>
            <w:tcBorders>
              <w:top w:val="single" w:sz="4" w:space="0" w:color="000000"/>
              <w:left w:val="single" w:sz="4" w:space="0" w:color="000000"/>
              <w:bottom w:val="single" w:sz="4" w:space="0" w:color="000000"/>
              <w:right w:val="single" w:sz="4" w:space="0" w:color="000000"/>
            </w:tcBorders>
          </w:tcPr>
          <w:p w:rsidR="00A9250A" w:rsidRPr="00711FEF" w:rsidRDefault="00A9250A" w:rsidP="00CF7AE8">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125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69</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Некоторые факты о числах: правила употребления в устной речи и на письме.</w:t>
            </w:r>
          </w:p>
        </w:tc>
        <w:tc>
          <w:tcPr>
            <w:tcW w:w="2132" w:type="dxa"/>
            <w:tcBorders>
              <w:top w:val="single" w:sz="4" w:space="0" w:color="000000"/>
              <w:left w:val="single" w:sz="4" w:space="0" w:color="000000"/>
              <w:bottom w:val="single" w:sz="4" w:space="0" w:color="000000"/>
              <w:right w:val="single" w:sz="4" w:space="0" w:color="000000"/>
            </w:tcBorders>
          </w:tcPr>
          <w:p w:rsidR="00A9250A" w:rsidRPr="005013A0" w:rsidRDefault="00A9250A" w:rsidP="00CF7AE8">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12</w:t>
            </w:r>
            <w:r w:rsidR="006F5601">
              <w:rPr>
                <w:rFonts w:ascii="Times New Roman" w:eastAsia="SimSun" w:hAnsi="Times New Roman"/>
                <w:kern w:val="2"/>
                <w:sz w:val="28"/>
                <w:szCs w:val="28"/>
                <w:lang w:eastAsia="hi-IN" w:bidi="hi-IN"/>
              </w:rPr>
              <w:t>4-12</w:t>
            </w:r>
            <w:r>
              <w:rPr>
                <w:rFonts w:ascii="Times New Roman" w:eastAsia="SimSun" w:hAnsi="Times New Roman"/>
                <w:kern w:val="2"/>
                <w:sz w:val="28"/>
                <w:szCs w:val="28"/>
                <w:lang w:eastAsia="hi-IN" w:bidi="hi-IN"/>
              </w:rPr>
              <w:t>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70</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Вклад российских ученых в развитие научного прогресса.</w:t>
            </w:r>
          </w:p>
        </w:tc>
        <w:tc>
          <w:tcPr>
            <w:tcW w:w="2132" w:type="dxa"/>
            <w:tcBorders>
              <w:top w:val="single" w:sz="4" w:space="0" w:color="000000"/>
              <w:left w:val="single" w:sz="4" w:space="0" w:color="000000"/>
              <w:bottom w:val="single" w:sz="4" w:space="0" w:color="000000"/>
              <w:right w:val="single" w:sz="4" w:space="0" w:color="000000"/>
            </w:tcBorders>
          </w:tcPr>
          <w:p w:rsidR="00A9250A" w:rsidRPr="005013A0" w:rsidRDefault="00A9250A" w:rsidP="00AC3BD1">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125</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71</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Английские синонимы: правила употребления в речи и на письме.</w:t>
            </w:r>
          </w:p>
        </w:tc>
        <w:tc>
          <w:tcPr>
            <w:tcW w:w="2132" w:type="dxa"/>
            <w:tcBorders>
              <w:top w:val="single" w:sz="4" w:space="0" w:color="000000"/>
              <w:left w:val="single" w:sz="4" w:space="0" w:color="000000"/>
              <w:bottom w:val="single" w:sz="4" w:space="0" w:color="000000"/>
              <w:right w:val="single" w:sz="4" w:space="0" w:color="000000"/>
            </w:tcBorders>
          </w:tcPr>
          <w:p w:rsidR="00A9250A" w:rsidRPr="00711FEF" w:rsidRDefault="00A9250A" w:rsidP="00AC3BD1">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6F5601">
              <w:rPr>
                <w:rFonts w:ascii="Times New Roman" w:eastAsia="SimSun" w:hAnsi="Times New Roman"/>
                <w:kern w:val="2"/>
                <w:sz w:val="28"/>
                <w:szCs w:val="28"/>
                <w:lang w:eastAsia="hi-IN" w:bidi="hi-IN"/>
              </w:rPr>
              <w:t>129</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72</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C1229D">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Числительные (даты, номера телефонов)</w:t>
            </w:r>
          </w:p>
        </w:tc>
        <w:tc>
          <w:tcPr>
            <w:tcW w:w="2132" w:type="dxa"/>
            <w:tcBorders>
              <w:top w:val="single" w:sz="4" w:space="0" w:color="000000"/>
              <w:left w:val="single" w:sz="4" w:space="0" w:color="000000"/>
              <w:bottom w:val="single" w:sz="4" w:space="0" w:color="000000"/>
              <w:right w:val="single" w:sz="4" w:space="0" w:color="000000"/>
            </w:tcBorders>
          </w:tcPr>
          <w:p w:rsidR="00A9250A" w:rsidRPr="005013A0" w:rsidRDefault="00A9250A" w:rsidP="00D857A8">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128</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Height w:val="761"/>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lastRenderedPageBreak/>
              <w:t>73</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C3BD1">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C3BD1">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Великие </w:t>
            </w:r>
            <w:r>
              <w:rPr>
                <w:rFonts w:ascii="Times New Roman" w:eastAsia="SimSun" w:hAnsi="Times New Roman"/>
                <w:kern w:val="2"/>
                <w:sz w:val="28"/>
                <w:szCs w:val="28"/>
                <w:lang w:eastAsia="hi-IN" w:bidi="hi-IN"/>
              </w:rPr>
              <w:t>изобретения и открытия.</w:t>
            </w:r>
          </w:p>
        </w:tc>
        <w:tc>
          <w:tcPr>
            <w:tcW w:w="2132" w:type="dxa"/>
            <w:tcBorders>
              <w:top w:val="single" w:sz="4" w:space="0" w:color="000000"/>
              <w:left w:val="single" w:sz="4" w:space="0" w:color="000000"/>
              <w:bottom w:val="single" w:sz="4" w:space="0" w:color="000000"/>
              <w:right w:val="single" w:sz="4" w:space="0" w:color="000000"/>
            </w:tcBorders>
          </w:tcPr>
          <w:p w:rsidR="00A9250A" w:rsidRPr="00081954" w:rsidRDefault="00A9250A" w:rsidP="00081954">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132</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74</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3163E1">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 </w:t>
            </w:r>
            <w:r>
              <w:rPr>
                <w:rFonts w:ascii="Times New Roman" w:eastAsia="SimSun" w:hAnsi="Times New Roman"/>
                <w:kern w:val="2"/>
                <w:sz w:val="28"/>
                <w:szCs w:val="28"/>
                <w:lang w:eastAsia="hi-IN" w:bidi="hi-IN"/>
              </w:rPr>
              <w:t>Новая техническая революция и средства массовой информации.</w:t>
            </w:r>
          </w:p>
        </w:tc>
        <w:tc>
          <w:tcPr>
            <w:tcW w:w="2132" w:type="dxa"/>
            <w:tcBorders>
              <w:top w:val="single" w:sz="4" w:space="0" w:color="000000"/>
              <w:left w:val="single" w:sz="4" w:space="0" w:color="000000"/>
              <w:bottom w:val="single" w:sz="4" w:space="0" w:color="000000"/>
              <w:right w:val="single" w:sz="4" w:space="0" w:color="000000"/>
            </w:tcBorders>
          </w:tcPr>
          <w:p w:rsidR="00A9250A" w:rsidRPr="00081954" w:rsidRDefault="00A9250A" w:rsidP="00081954">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132</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75</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C1229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081954">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Разговорный английский. Как вежливо перебить собеседника. </w:t>
            </w:r>
          </w:p>
        </w:tc>
        <w:tc>
          <w:tcPr>
            <w:tcW w:w="2132" w:type="dxa"/>
            <w:tcBorders>
              <w:top w:val="single" w:sz="4" w:space="0" w:color="000000"/>
              <w:left w:val="single" w:sz="4" w:space="0" w:color="000000"/>
              <w:bottom w:val="single" w:sz="4" w:space="0" w:color="auto"/>
              <w:right w:val="single" w:sz="4" w:space="0" w:color="000000"/>
            </w:tcBorders>
          </w:tcPr>
          <w:p w:rsidR="00A9250A" w:rsidRPr="005013A0" w:rsidRDefault="00A9250A" w:rsidP="00081954">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13</w:t>
            </w:r>
            <w:r w:rsidR="006F5601">
              <w:rPr>
                <w:rFonts w:ascii="Times New Roman" w:eastAsia="SimSun" w:hAnsi="Times New Roman"/>
                <w:kern w:val="2"/>
                <w:sz w:val="28"/>
                <w:szCs w:val="28"/>
                <w:lang w:eastAsia="hi-IN" w:bidi="hi-IN"/>
              </w:rPr>
              <w:t>2-13</w:t>
            </w:r>
            <w:r>
              <w:rPr>
                <w:rFonts w:ascii="Times New Roman" w:eastAsia="SimSun" w:hAnsi="Times New Roman"/>
                <w:kern w:val="2"/>
                <w:sz w:val="28"/>
                <w:szCs w:val="28"/>
                <w:lang w:eastAsia="hi-IN" w:bidi="hi-IN"/>
              </w:rPr>
              <w:t>3</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7</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Default="00A9250A" w:rsidP="00132716">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FA5FEF">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Повторение  </w:t>
            </w:r>
            <w:r w:rsidRPr="00827637">
              <w:rPr>
                <w:rFonts w:ascii="Times New Roman" w:eastAsia="SimSun" w:hAnsi="Times New Roman"/>
                <w:kern w:val="2"/>
                <w:sz w:val="28"/>
                <w:szCs w:val="28"/>
                <w:lang w:eastAsia="hi-IN" w:bidi="hi-IN"/>
              </w:rPr>
              <w:t xml:space="preserve">Раздел </w:t>
            </w:r>
            <w:r>
              <w:rPr>
                <w:rFonts w:ascii="Times New Roman" w:eastAsia="SimSun" w:hAnsi="Times New Roman"/>
                <w:kern w:val="2"/>
                <w:sz w:val="28"/>
                <w:szCs w:val="28"/>
                <w:lang w:eastAsia="hi-IN" w:bidi="hi-IN"/>
              </w:rPr>
              <w:t>3. «Шаги к эффективной коммуникации</w:t>
            </w:r>
            <w:r w:rsidRPr="00827637">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tcPr>
          <w:p w:rsidR="00A9250A" w:rsidRPr="00827637" w:rsidRDefault="00A9250A" w:rsidP="00FA5FEF">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6F5601">
              <w:rPr>
                <w:rFonts w:ascii="Times New Roman" w:eastAsia="SimSun" w:hAnsi="Times New Roman"/>
                <w:kern w:val="2"/>
                <w:sz w:val="28"/>
                <w:szCs w:val="28"/>
                <w:lang w:eastAsia="hi-IN" w:bidi="hi-IN"/>
              </w:rPr>
              <w:t xml:space="preserve">136 </w:t>
            </w:r>
            <w:r w:rsidRPr="00D76404">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7</w:t>
            </w: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132716">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FA5FEF">
            <w:pPr>
              <w:widowControl w:val="0"/>
              <w:snapToGrid w:val="0"/>
              <w:rPr>
                <w:rFonts w:ascii="Times New Roman" w:hAnsi="Times New Roman"/>
                <w:sz w:val="28"/>
                <w:szCs w:val="28"/>
              </w:rPr>
            </w:pPr>
            <w:r>
              <w:rPr>
                <w:rFonts w:ascii="Times New Roman" w:hAnsi="Times New Roman"/>
                <w:sz w:val="28"/>
                <w:szCs w:val="28"/>
              </w:rPr>
              <w:t xml:space="preserve">Контроль навыков </w:t>
            </w:r>
            <w:proofErr w:type="spellStart"/>
            <w:r>
              <w:rPr>
                <w:rFonts w:ascii="Times New Roman" w:hAnsi="Times New Roman"/>
                <w:sz w:val="28"/>
                <w:szCs w:val="28"/>
              </w:rPr>
              <w:t>аудирования</w:t>
            </w:r>
            <w:proofErr w:type="spellEnd"/>
            <w:r>
              <w:rPr>
                <w:rFonts w:ascii="Times New Roman" w:hAnsi="Times New Roman"/>
                <w:sz w:val="28"/>
                <w:szCs w:val="28"/>
              </w:rPr>
              <w:t xml:space="preserve">, лексико-грамматических навыков по </w:t>
            </w:r>
            <w:r w:rsidRPr="00827637">
              <w:rPr>
                <w:rFonts w:ascii="Times New Roman" w:eastAsia="SimSun" w:hAnsi="Times New Roman"/>
                <w:kern w:val="2"/>
                <w:sz w:val="28"/>
                <w:szCs w:val="28"/>
                <w:lang w:eastAsia="hi-IN" w:bidi="hi-IN"/>
              </w:rPr>
              <w:t>Раздел</w:t>
            </w:r>
            <w:r>
              <w:rPr>
                <w:rFonts w:ascii="Times New Roman" w:eastAsia="SimSun" w:hAnsi="Times New Roman"/>
                <w:kern w:val="2"/>
                <w:sz w:val="28"/>
                <w:szCs w:val="28"/>
                <w:lang w:eastAsia="hi-IN" w:bidi="hi-IN"/>
              </w:rPr>
              <w:t xml:space="preserve">у </w:t>
            </w:r>
            <w:r w:rsidRPr="00827637">
              <w:rPr>
                <w:rFonts w:ascii="Times New Roman" w:eastAsia="SimSun" w:hAnsi="Times New Roman"/>
                <w:kern w:val="2"/>
                <w:sz w:val="28"/>
                <w:szCs w:val="28"/>
                <w:lang w:eastAsia="hi-IN" w:bidi="hi-IN"/>
              </w:rPr>
              <w:t xml:space="preserve"> </w:t>
            </w:r>
            <w:r>
              <w:rPr>
                <w:rFonts w:ascii="Times New Roman" w:eastAsia="SimSun" w:hAnsi="Times New Roman"/>
                <w:kern w:val="2"/>
                <w:sz w:val="28"/>
                <w:szCs w:val="28"/>
                <w:lang w:eastAsia="hi-IN" w:bidi="hi-IN"/>
              </w:rPr>
              <w:t>3. «Шаги к эффективной коммуникации</w:t>
            </w:r>
            <w:r w:rsidRPr="00827637">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tcPr>
          <w:p w:rsidR="00A9250A" w:rsidRPr="00D76404" w:rsidRDefault="00A9250A" w:rsidP="00FA5FEF">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Проект №3</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DC631D">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78</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132716">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FA5FEF">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Контроль навыков письма. Написание письма </w:t>
            </w:r>
            <w:r w:rsidRPr="00D752F1">
              <w:rPr>
                <w:rFonts w:ascii="Times New Roman" w:eastAsia="SimSun" w:hAnsi="Times New Roman"/>
                <w:kern w:val="2"/>
                <w:sz w:val="28"/>
                <w:szCs w:val="28"/>
                <w:lang w:eastAsia="hi-IN" w:bidi="hi-IN"/>
              </w:rPr>
              <w:t>личного характера по теме «</w:t>
            </w:r>
            <w:r>
              <w:rPr>
                <w:rFonts w:ascii="Times New Roman" w:eastAsia="SimSun" w:hAnsi="Times New Roman"/>
                <w:kern w:val="2"/>
                <w:sz w:val="28"/>
                <w:szCs w:val="28"/>
                <w:lang w:eastAsia="hi-IN" w:bidi="hi-IN"/>
              </w:rPr>
              <w:t>Интересы</w:t>
            </w:r>
            <w:r w:rsidRPr="00D752F1">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tcPr>
          <w:p w:rsidR="00A9250A" w:rsidRPr="00827637" w:rsidRDefault="00A9250A" w:rsidP="00FA5FEF">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Проект №3</w:t>
            </w:r>
          </w:p>
        </w:tc>
      </w:tr>
      <w:tr w:rsidR="009F77A4" w:rsidRPr="00D752F1" w:rsidTr="001F08E0">
        <w:tc>
          <w:tcPr>
            <w:tcW w:w="10243" w:type="dxa"/>
            <w:gridSpan w:val="6"/>
            <w:tcBorders>
              <w:top w:val="single" w:sz="4" w:space="0" w:color="000000"/>
              <w:left w:val="single" w:sz="4" w:space="0" w:color="000000"/>
              <w:bottom w:val="single" w:sz="4" w:space="0" w:color="000000"/>
              <w:right w:val="single" w:sz="4" w:space="0" w:color="000000"/>
            </w:tcBorders>
          </w:tcPr>
          <w:p w:rsidR="009F77A4" w:rsidRPr="009F77A4" w:rsidRDefault="009F77A4" w:rsidP="00D555B0">
            <w:pPr>
              <w:widowControl w:val="0"/>
              <w:snapToGrid w:val="0"/>
              <w:jc w:val="center"/>
              <w:rPr>
                <w:rFonts w:ascii="Times New Roman" w:eastAsia="SimSun" w:hAnsi="Times New Roman"/>
                <w:b/>
                <w:kern w:val="2"/>
                <w:sz w:val="28"/>
                <w:szCs w:val="28"/>
                <w:lang w:eastAsia="hi-IN" w:bidi="hi-IN"/>
              </w:rPr>
            </w:pPr>
            <w:r w:rsidRPr="009F77A4">
              <w:rPr>
                <w:rFonts w:ascii="Times New Roman" w:eastAsia="SimSun" w:hAnsi="Times New Roman"/>
                <w:b/>
                <w:kern w:val="2"/>
                <w:sz w:val="28"/>
                <w:szCs w:val="28"/>
                <w:lang w:val="en-US" w:eastAsia="hi-IN" w:bidi="hi-IN"/>
              </w:rPr>
              <w:t xml:space="preserve">IV </w:t>
            </w:r>
            <w:r w:rsidRPr="009F77A4">
              <w:rPr>
                <w:rFonts w:ascii="Times New Roman" w:eastAsia="SimSun" w:hAnsi="Times New Roman"/>
                <w:b/>
                <w:kern w:val="2"/>
                <w:sz w:val="28"/>
                <w:szCs w:val="28"/>
                <w:lang w:eastAsia="hi-IN" w:bidi="hi-IN"/>
              </w:rPr>
              <w:t>четверть-24 ч.</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79</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jc w:val="center"/>
              <w:rPr>
                <w:rFonts w:ascii="Times New Roman" w:eastAsia="SimSun" w:hAnsi="Times New Roman"/>
                <w:kern w:val="2"/>
                <w:sz w:val="28"/>
                <w:szCs w:val="28"/>
                <w:lang w:eastAsia="hi-IN" w:bidi="hi-IN"/>
              </w:rPr>
            </w:pPr>
          </w:p>
        </w:tc>
        <w:tc>
          <w:tcPr>
            <w:tcW w:w="5953"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Анализ контрольных работ. Проект  №3. «Век коммуникации»</w:t>
            </w:r>
          </w:p>
        </w:tc>
        <w:tc>
          <w:tcPr>
            <w:tcW w:w="2132" w:type="dxa"/>
            <w:tcBorders>
              <w:top w:val="single" w:sz="4" w:space="0" w:color="000000"/>
              <w:left w:val="single" w:sz="4" w:space="0" w:color="000000"/>
              <w:bottom w:val="single" w:sz="4" w:space="0" w:color="000000"/>
              <w:right w:val="single" w:sz="4" w:space="0" w:color="000000"/>
            </w:tcBorders>
          </w:tcPr>
          <w:p w:rsidR="00A9250A"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Не задано</w:t>
            </w:r>
          </w:p>
        </w:tc>
      </w:tr>
      <w:tr w:rsidR="00A9250A" w:rsidRPr="00D752F1" w:rsidTr="001F08E0">
        <w:trPr>
          <w:gridAfter w:val="1"/>
          <w:wAfter w:w="22" w:type="dxa"/>
        </w:trPr>
        <w:tc>
          <w:tcPr>
            <w:tcW w:w="993" w:type="dxa"/>
            <w:tcBorders>
              <w:top w:val="single" w:sz="4" w:space="0" w:color="000000"/>
              <w:left w:val="single" w:sz="4" w:space="0" w:color="000000"/>
              <w:bottom w:val="single" w:sz="4" w:space="0" w:color="000000"/>
              <w:right w:val="single" w:sz="4" w:space="0" w:color="000000"/>
            </w:tcBorders>
          </w:tcPr>
          <w:p w:rsidR="00A9250A" w:rsidRPr="00D752F1" w:rsidRDefault="00A9250A" w:rsidP="00A9250A">
            <w:pPr>
              <w:widowControl w:val="0"/>
              <w:snapToGrid w:val="0"/>
              <w:jc w:val="center"/>
              <w:rPr>
                <w:rFonts w:ascii="Times New Roman" w:eastAsia="SimSun" w:hAnsi="Times New Roman"/>
                <w:b/>
                <w:bCs/>
                <w:color w:val="002060"/>
                <w:kern w:val="2"/>
                <w:sz w:val="28"/>
                <w:szCs w:val="28"/>
                <w:lang w:eastAsia="hi-IN" w:bidi="hi-IN"/>
              </w:rPr>
            </w:pPr>
          </w:p>
        </w:tc>
        <w:tc>
          <w:tcPr>
            <w:tcW w:w="9228" w:type="dxa"/>
            <w:gridSpan w:val="4"/>
          </w:tcPr>
          <w:p w:rsidR="00A9250A" w:rsidRPr="00637429" w:rsidRDefault="00A9250A" w:rsidP="00A9250A">
            <w:pPr>
              <w:snapToGrid w:val="0"/>
              <w:rPr>
                <w:rFonts w:ascii="Times New Roman" w:hAnsi="Times New Roman"/>
                <w:b/>
                <w:sz w:val="28"/>
                <w:szCs w:val="28"/>
              </w:rPr>
            </w:pPr>
            <w:r w:rsidRPr="00637429">
              <w:rPr>
                <w:rFonts w:ascii="Times New Roman" w:hAnsi="Times New Roman"/>
                <w:b/>
                <w:sz w:val="28"/>
                <w:szCs w:val="28"/>
              </w:rPr>
              <w:t>Раздел 4 «Шаги к будущему» -2</w:t>
            </w:r>
            <w:r>
              <w:rPr>
                <w:rFonts w:ascii="Times New Roman" w:hAnsi="Times New Roman"/>
                <w:b/>
                <w:sz w:val="28"/>
                <w:szCs w:val="28"/>
              </w:rPr>
              <w:t>3 часа</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80</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Процесс глобализации в современном мире. Введение новой лексики.</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081954"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146</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81.</w:t>
            </w:r>
          </w:p>
        </w:tc>
        <w:tc>
          <w:tcPr>
            <w:tcW w:w="1134"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Процесс глобализации в современном мире.</w:t>
            </w:r>
          </w:p>
        </w:tc>
        <w:tc>
          <w:tcPr>
            <w:tcW w:w="2132" w:type="dxa"/>
            <w:tcBorders>
              <w:top w:val="single" w:sz="4" w:space="0" w:color="000000"/>
              <w:left w:val="single" w:sz="4" w:space="0" w:color="000000"/>
              <w:bottom w:val="single" w:sz="4" w:space="0" w:color="000000"/>
              <w:right w:val="single" w:sz="4" w:space="0" w:color="000000"/>
            </w:tcBorders>
          </w:tcPr>
          <w:p w:rsidR="00A9250A" w:rsidRPr="006C1337"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146</w:t>
            </w:r>
            <w:r w:rsidR="006F5601">
              <w:rPr>
                <w:rFonts w:ascii="Times New Roman" w:eastAsia="SimSun" w:hAnsi="Times New Roman"/>
                <w:kern w:val="2"/>
                <w:sz w:val="28"/>
                <w:szCs w:val="28"/>
                <w:lang w:eastAsia="hi-IN" w:bidi="hi-IN"/>
              </w:rPr>
              <w:t>-147</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82</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Английские идиомы с инфинитивом и герундием; правила употребления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6C1337"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146</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83</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Обучающее </w:t>
            </w:r>
            <w:proofErr w:type="spellStart"/>
            <w:r w:rsidRPr="00D752F1">
              <w:rPr>
                <w:rFonts w:ascii="Times New Roman" w:eastAsia="SimSun" w:hAnsi="Times New Roman"/>
                <w:kern w:val="2"/>
                <w:sz w:val="28"/>
                <w:szCs w:val="28"/>
                <w:lang w:eastAsia="hi-IN" w:bidi="hi-IN"/>
              </w:rPr>
              <w:t>аудирование</w:t>
            </w:r>
            <w:proofErr w:type="spellEnd"/>
            <w:r w:rsidRPr="00D752F1">
              <w:rPr>
                <w:rFonts w:ascii="Times New Roman" w:eastAsia="SimSun" w:hAnsi="Times New Roman"/>
                <w:kern w:val="2"/>
                <w:sz w:val="28"/>
                <w:szCs w:val="28"/>
                <w:lang w:eastAsia="hi-IN" w:bidi="hi-IN"/>
              </w:rPr>
              <w:t xml:space="preserve"> по теме «</w:t>
            </w:r>
            <w:r>
              <w:rPr>
                <w:rFonts w:ascii="Times New Roman" w:eastAsia="SimSun" w:hAnsi="Times New Roman"/>
                <w:kern w:val="2"/>
                <w:sz w:val="28"/>
                <w:szCs w:val="28"/>
                <w:lang w:eastAsia="hi-IN" w:bidi="hi-IN"/>
              </w:rPr>
              <w:t>Роботы в обществе будущего</w:t>
            </w:r>
            <w:r w:rsidRPr="00D752F1">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tcPr>
          <w:p w:rsidR="00A9250A" w:rsidRPr="005B12C9"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150</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84</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Угрозы и основные проблемы в обществе будущих поколений</w:t>
            </w:r>
          </w:p>
        </w:tc>
        <w:tc>
          <w:tcPr>
            <w:tcW w:w="2132" w:type="dxa"/>
            <w:tcBorders>
              <w:top w:val="single" w:sz="4" w:space="0" w:color="000000"/>
              <w:left w:val="single" w:sz="4" w:space="0" w:color="000000"/>
              <w:bottom w:val="single" w:sz="4" w:space="0" w:color="000000"/>
              <w:right w:val="single" w:sz="4" w:space="0" w:color="000000"/>
            </w:tcBorders>
          </w:tcPr>
          <w:p w:rsidR="00A9250A" w:rsidRPr="006C1337"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w:t>
            </w:r>
            <w:r w:rsidR="006F5601">
              <w:rPr>
                <w:rFonts w:ascii="Times New Roman" w:eastAsia="SimSun" w:hAnsi="Times New Roman"/>
                <w:kern w:val="2"/>
                <w:sz w:val="28"/>
                <w:szCs w:val="28"/>
                <w:lang w:eastAsia="hi-IN" w:bidi="hi-IN"/>
              </w:rPr>
              <w:t>49-1</w:t>
            </w:r>
            <w:r>
              <w:rPr>
                <w:rFonts w:ascii="Times New Roman" w:eastAsia="SimSun" w:hAnsi="Times New Roman"/>
                <w:kern w:val="2"/>
                <w:sz w:val="28"/>
                <w:szCs w:val="28"/>
                <w:lang w:eastAsia="hi-IN" w:bidi="hi-IN"/>
              </w:rPr>
              <w:t>50</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85.</w:t>
            </w:r>
          </w:p>
        </w:tc>
        <w:tc>
          <w:tcPr>
            <w:tcW w:w="1134"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Будущее планеты. Введение новой лексики.</w:t>
            </w:r>
          </w:p>
        </w:tc>
        <w:tc>
          <w:tcPr>
            <w:tcW w:w="2132" w:type="dxa"/>
            <w:tcBorders>
              <w:top w:val="single" w:sz="4" w:space="0" w:color="000000"/>
              <w:left w:val="single" w:sz="4" w:space="0" w:color="000000"/>
              <w:bottom w:val="single" w:sz="4" w:space="0" w:color="000000"/>
              <w:right w:val="single" w:sz="4" w:space="0" w:color="000000"/>
            </w:tcBorders>
          </w:tcPr>
          <w:p w:rsidR="00A9250A" w:rsidRPr="000B7348"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155</w:t>
            </w:r>
            <w:r w:rsidRPr="000B7348">
              <w:rPr>
                <w:rFonts w:ascii="Times New Roman" w:eastAsia="SimSun" w:hAnsi="Times New Roman"/>
                <w:kern w:val="2"/>
                <w:sz w:val="28"/>
                <w:szCs w:val="28"/>
                <w:lang w:eastAsia="hi-IN" w:bidi="hi-IN"/>
              </w:rPr>
              <w:t xml:space="preserve"> </w:t>
            </w:r>
            <w:r>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8,10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86</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Правила использования слово «деньги» в различных жизненных ситуациях.</w:t>
            </w:r>
          </w:p>
        </w:tc>
        <w:tc>
          <w:tcPr>
            <w:tcW w:w="2132" w:type="dxa"/>
            <w:tcBorders>
              <w:top w:val="single" w:sz="4" w:space="0" w:color="000000"/>
              <w:left w:val="single" w:sz="4" w:space="0" w:color="000000"/>
              <w:bottom w:val="single" w:sz="4" w:space="0" w:color="000000"/>
              <w:right w:val="single" w:sz="4" w:space="0" w:color="000000"/>
            </w:tcBorders>
          </w:tcPr>
          <w:p w:rsidR="00A9250A" w:rsidRPr="000B7348"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155</w:t>
            </w:r>
            <w:r w:rsidRPr="000B7348">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ex</w:t>
            </w:r>
            <w:r>
              <w:rPr>
                <w:rFonts w:ascii="Times New Roman" w:eastAsia="SimSun" w:hAnsi="Times New Roman"/>
                <w:kern w:val="2"/>
                <w:sz w:val="28"/>
                <w:szCs w:val="28"/>
                <w:lang w:eastAsia="hi-IN" w:bidi="hi-IN"/>
              </w:rPr>
              <w:t>9 (</w:t>
            </w:r>
            <w:r>
              <w:rPr>
                <w:rFonts w:ascii="Times New Roman" w:eastAsia="SimSun" w:hAnsi="Times New Roman"/>
                <w:kern w:val="2"/>
                <w:sz w:val="28"/>
                <w:szCs w:val="28"/>
                <w:lang w:val="en-US" w:eastAsia="hi-IN" w:bidi="hi-IN"/>
              </w:rPr>
              <w:t>B</w:t>
            </w:r>
            <w:r>
              <w:rPr>
                <w:rFonts w:ascii="Times New Roman" w:eastAsia="SimSun" w:hAnsi="Times New Roman"/>
                <w:kern w:val="2"/>
                <w:sz w:val="28"/>
                <w:szCs w:val="28"/>
                <w:lang w:eastAsia="hi-IN" w:bidi="hi-IN"/>
              </w:rPr>
              <w:t>)</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8</w:t>
            </w: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3</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Инфинитив и герундий: сравнительный анализ.</w:t>
            </w:r>
          </w:p>
        </w:tc>
        <w:tc>
          <w:tcPr>
            <w:tcW w:w="2132" w:type="dxa"/>
            <w:tcBorders>
              <w:top w:val="single" w:sz="4" w:space="0" w:color="000000"/>
              <w:left w:val="single" w:sz="4" w:space="0" w:color="000000"/>
              <w:bottom w:val="single" w:sz="4" w:space="0" w:color="000000"/>
              <w:right w:val="single" w:sz="4" w:space="0" w:color="000000"/>
            </w:tcBorders>
          </w:tcPr>
          <w:p w:rsidR="00A9250A" w:rsidRPr="000B7348"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155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r>
              <w:rPr>
                <w:rFonts w:ascii="Times New Roman" w:eastAsia="SimSun" w:hAnsi="Times New Roman"/>
                <w:kern w:val="2"/>
                <w:sz w:val="28"/>
                <w:szCs w:val="28"/>
                <w:lang w:val="en-US" w:eastAsia="hi-IN" w:bidi="hi-IN"/>
              </w:rPr>
              <w:t xml:space="preserve"> A</w:t>
            </w:r>
            <w:r>
              <w:rPr>
                <w:rFonts w:ascii="Times New Roman" w:eastAsia="SimSun" w:hAnsi="Times New Roman"/>
                <w:kern w:val="2"/>
                <w:sz w:val="28"/>
                <w:szCs w:val="28"/>
                <w:lang w:eastAsia="hi-IN" w:bidi="hi-IN"/>
              </w:rPr>
              <w:t>)</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lastRenderedPageBreak/>
              <w:t>8</w:t>
            </w:r>
            <w:r>
              <w:rPr>
                <w:rFonts w:ascii="Times New Roman" w:eastAsia="SimSun" w:hAnsi="Times New Roman"/>
                <w:kern w:val="2"/>
                <w:sz w:val="28"/>
                <w:szCs w:val="28"/>
                <w:lang w:eastAsia="hi-IN" w:bidi="hi-IN"/>
              </w:rPr>
              <w:t>8</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Проблемы глобализации</w:t>
            </w:r>
          </w:p>
        </w:tc>
        <w:tc>
          <w:tcPr>
            <w:tcW w:w="2132" w:type="dxa"/>
            <w:tcBorders>
              <w:top w:val="single" w:sz="4" w:space="0" w:color="000000"/>
              <w:left w:val="single" w:sz="4" w:space="0" w:color="000000"/>
              <w:bottom w:val="single" w:sz="4" w:space="0" w:color="000000"/>
              <w:right w:val="single" w:sz="4" w:space="0" w:color="000000"/>
            </w:tcBorders>
          </w:tcPr>
          <w:p w:rsidR="00A9250A" w:rsidRPr="005B12C9" w:rsidRDefault="00A9250A" w:rsidP="006F5601">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w:t>
            </w:r>
            <w:r w:rsidR="006F5601">
              <w:rPr>
                <w:rFonts w:ascii="Times New Roman" w:eastAsia="SimSun" w:hAnsi="Times New Roman"/>
                <w:kern w:val="2"/>
                <w:sz w:val="28"/>
                <w:szCs w:val="28"/>
                <w:lang w:eastAsia="hi-IN" w:bidi="hi-IN"/>
              </w:rPr>
              <w:t>59</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89</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Правила употребления глаголов « </w:t>
            </w:r>
            <w:r w:rsidRPr="00D752F1">
              <w:rPr>
                <w:rFonts w:ascii="Times New Roman" w:eastAsia="SimSun" w:hAnsi="Times New Roman"/>
                <w:kern w:val="2"/>
                <w:sz w:val="28"/>
                <w:szCs w:val="28"/>
                <w:lang w:val="en-US" w:eastAsia="hi-IN" w:bidi="hi-IN"/>
              </w:rPr>
              <w:t>get</w:t>
            </w:r>
            <w:r w:rsidRPr="00D752F1">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gain</w:t>
            </w:r>
            <w:r w:rsidRPr="00D752F1">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win</w:t>
            </w:r>
            <w:r w:rsidRPr="00D752F1">
              <w:rPr>
                <w:rFonts w:ascii="Times New Roman" w:eastAsia="SimSun" w:hAnsi="Times New Roman"/>
                <w:kern w:val="2"/>
                <w:sz w:val="28"/>
                <w:szCs w:val="28"/>
                <w:lang w:eastAsia="hi-IN" w:bidi="hi-IN"/>
              </w:rPr>
              <w:t>» в речи и на письме.</w:t>
            </w:r>
          </w:p>
          <w:p w:rsidR="00A9250A" w:rsidRPr="00D752F1" w:rsidRDefault="00A9250A" w:rsidP="00A9250A">
            <w:pPr>
              <w:widowControl w:val="0"/>
              <w:snapToGrid w:val="0"/>
              <w:rPr>
                <w:rFonts w:ascii="Times New Roman" w:eastAsia="SimSun" w:hAnsi="Times New Roman"/>
                <w:kern w:val="2"/>
                <w:sz w:val="28"/>
                <w:szCs w:val="28"/>
                <w:lang w:eastAsia="hi-IN" w:bidi="hi-IN"/>
              </w:rPr>
            </w:pPr>
          </w:p>
        </w:tc>
        <w:tc>
          <w:tcPr>
            <w:tcW w:w="2132" w:type="dxa"/>
            <w:tcBorders>
              <w:top w:val="single" w:sz="4" w:space="0" w:color="000000"/>
              <w:left w:val="single" w:sz="4" w:space="0" w:color="000000"/>
              <w:bottom w:val="single" w:sz="4" w:space="0" w:color="000000"/>
              <w:right w:val="single" w:sz="4" w:space="0" w:color="000000"/>
            </w:tcBorders>
          </w:tcPr>
          <w:p w:rsidR="00A9250A" w:rsidRPr="003172B8"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159</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90</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4</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Правила употребления глаголов « </w:t>
            </w:r>
            <w:r w:rsidRPr="00D752F1">
              <w:rPr>
                <w:rFonts w:ascii="Times New Roman" w:eastAsia="SimSun" w:hAnsi="Times New Roman"/>
                <w:kern w:val="2"/>
                <w:sz w:val="28"/>
                <w:szCs w:val="28"/>
                <w:lang w:val="en-US" w:eastAsia="hi-IN" w:bidi="hi-IN"/>
              </w:rPr>
              <w:t>to</w:t>
            </w:r>
            <w:r w:rsidRPr="00D752F1">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offer</w:t>
            </w:r>
            <w:r w:rsidRPr="00D752F1">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to</w:t>
            </w:r>
            <w:r w:rsidRPr="00D752F1">
              <w:rPr>
                <w:rFonts w:ascii="Times New Roman" w:eastAsia="SimSun" w:hAnsi="Times New Roman"/>
                <w:kern w:val="2"/>
                <w:sz w:val="28"/>
                <w:szCs w:val="28"/>
                <w:lang w:eastAsia="hi-IN" w:bidi="hi-IN"/>
              </w:rPr>
              <w:t xml:space="preserve"> </w:t>
            </w:r>
            <w:r w:rsidRPr="00D752F1">
              <w:rPr>
                <w:rFonts w:ascii="Times New Roman" w:eastAsia="SimSun" w:hAnsi="Times New Roman"/>
                <w:kern w:val="2"/>
                <w:sz w:val="28"/>
                <w:szCs w:val="28"/>
                <w:lang w:val="en-US" w:eastAsia="hi-IN" w:bidi="hi-IN"/>
              </w:rPr>
              <w:t>suggest</w:t>
            </w:r>
            <w:r w:rsidRPr="00D752F1">
              <w:rPr>
                <w:rFonts w:ascii="Times New Roman" w:eastAsia="SimSun" w:hAnsi="Times New Roman"/>
                <w:kern w:val="2"/>
                <w:sz w:val="28"/>
                <w:szCs w:val="28"/>
                <w:lang w:eastAsia="hi-IN" w:bidi="hi-IN"/>
              </w:rPr>
              <w:t>» в речи и на письме.</w:t>
            </w:r>
          </w:p>
          <w:p w:rsidR="00A9250A" w:rsidRPr="00D752F1" w:rsidRDefault="00A9250A" w:rsidP="00A9250A">
            <w:pPr>
              <w:widowControl w:val="0"/>
              <w:snapToGrid w:val="0"/>
              <w:rPr>
                <w:rFonts w:ascii="Times New Roman" w:eastAsia="SimSun" w:hAnsi="Times New Roman"/>
                <w:kern w:val="2"/>
                <w:sz w:val="28"/>
                <w:szCs w:val="28"/>
                <w:lang w:eastAsia="hi-IN" w:bidi="hi-IN"/>
              </w:rPr>
            </w:pPr>
          </w:p>
        </w:tc>
        <w:tc>
          <w:tcPr>
            <w:tcW w:w="2132" w:type="dxa"/>
            <w:tcBorders>
              <w:top w:val="single" w:sz="4" w:space="0" w:color="000000"/>
              <w:left w:val="single" w:sz="4" w:space="0" w:color="000000"/>
              <w:bottom w:val="single" w:sz="4" w:space="0" w:color="000000"/>
              <w:right w:val="single" w:sz="4" w:space="0" w:color="000000"/>
            </w:tcBorders>
          </w:tcPr>
          <w:p w:rsidR="00A9250A" w:rsidRPr="003172B8"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159</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91</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Будущее национальной культуры</w:t>
            </w:r>
          </w:p>
        </w:tc>
        <w:tc>
          <w:tcPr>
            <w:tcW w:w="2132" w:type="dxa"/>
            <w:tcBorders>
              <w:top w:val="single" w:sz="4" w:space="0" w:color="000000"/>
              <w:left w:val="single" w:sz="4" w:space="0" w:color="000000"/>
              <w:bottom w:val="single" w:sz="4" w:space="0" w:color="000000"/>
              <w:right w:val="single" w:sz="4" w:space="0" w:color="000000"/>
            </w:tcBorders>
          </w:tcPr>
          <w:p w:rsidR="00A9250A" w:rsidRPr="003172B8"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6F5601">
              <w:rPr>
                <w:rFonts w:ascii="Times New Roman" w:eastAsia="SimSun" w:hAnsi="Times New Roman"/>
                <w:kern w:val="2"/>
                <w:sz w:val="28"/>
                <w:szCs w:val="28"/>
                <w:lang w:eastAsia="hi-IN" w:bidi="hi-IN"/>
              </w:rPr>
              <w:t>162</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92</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5</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Сложное дополнение: употребление в речи и на письме.</w:t>
            </w:r>
          </w:p>
          <w:p w:rsidR="00A9250A" w:rsidRPr="00D752F1" w:rsidRDefault="00A9250A" w:rsidP="00A9250A">
            <w:pPr>
              <w:widowControl w:val="0"/>
              <w:snapToGrid w:val="0"/>
              <w:rPr>
                <w:rFonts w:ascii="Times New Roman" w:eastAsia="SimSun" w:hAnsi="Times New Roman"/>
                <w:kern w:val="2"/>
                <w:sz w:val="28"/>
                <w:szCs w:val="28"/>
                <w:lang w:eastAsia="hi-IN" w:bidi="hi-IN"/>
              </w:rPr>
            </w:pPr>
          </w:p>
        </w:tc>
        <w:tc>
          <w:tcPr>
            <w:tcW w:w="2132" w:type="dxa"/>
            <w:tcBorders>
              <w:top w:val="single" w:sz="4" w:space="0" w:color="000000"/>
              <w:left w:val="single" w:sz="4" w:space="0" w:color="000000"/>
              <w:bottom w:val="single" w:sz="4" w:space="0" w:color="000000"/>
              <w:right w:val="single" w:sz="4" w:space="0" w:color="000000"/>
            </w:tcBorders>
          </w:tcPr>
          <w:p w:rsidR="00A9250A" w:rsidRPr="003172B8"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163</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93</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Сложное дополнение: употребление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376AB9"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833BD8">
              <w:rPr>
                <w:rFonts w:ascii="Times New Roman" w:eastAsia="SimSun" w:hAnsi="Times New Roman"/>
                <w:kern w:val="2"/>
                <w:sz w:val="28"/>
                <w:szCs w:val="28"/>
                <w:lang w:eastAsia="hi-IN" w:bidi="hi-IN"/>
              </w:rPr>
              <w:t>167</w:t>
            </w:r>
            <w:r>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9</w:t>
            </w:r>
            <w:r>
              <w:rPr>
                <w:rFonts w:ascii="Times New Roman" w:eastAsia="SimSun" w:hAnsi="Times New Roman"/>
                <w:kern w:val="2"/>
                <w:sz w:val="28"/>
                <w:szCs w:val="28"/>
                <w:lang w:eastAsia="hi-IN" w:bidi="hi-IN"/>
              </w:rPr>
              <w:t>4</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Освоение космического пространства. Введение новой лексики</w:t>
            </w:r>
          </w:p>
        </w:tc>
        <w:tc>
          <w:tcPr>
            <w:tcW w:w="2132" w:type="dxa"/>
            <w:tcBorders>
              <w:top w:val="single" w:sz="4" w:space="0" w:color="000000"/>
              <w:left w:val="single" w:sz="4" w:space="0" w:color="000000"/>
              <w:bottom w:val="single" w:sz="4" w:space="0" w:color="000000"/>
              <w:right w:val="single" w:sz="4" w:space="0" w:color="000000"/>
            </w:tcBorders>
          </w:tcPr>
          <w:p w:rsidR="00A9250A" w:rsidRPr="006C1337"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833BD8">
              <w:rPr>
                <w:rFonts w:ascii="Times New Roman" w:eastAsia="SimSun" w:hAnsi="Times New Roman"/>
                <w:kern w:val="2"/>
                <w:sz w:val="28"/>
                <w:szCs w:val="28"/>
                <w:lang w:eastAsia="hi-IN" w:bidi="hi-IN"/>
              </w:rPr>
              <w:t>167</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w:t>
            </w:r>
          </w:p>
        </w:tc>
      </w:tr>
      <w:tr w:rsidR="00A9250A" w:rsidRPr="00D752F1" w:rsidTr="001F08E0">
        <w:trPr>
          <w:gridAfter w:val="2"/>
          <w:wAfter w:w="31" w:type="dxa"/>
          <w:trHeight w:val="263"/>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9</w:t>
            </w:r>
            <w:r>
              <w:rPr>
                <w:rFonts w:ascii="Times New Roman" w:eastAsia="SimSun" w:hAnsi="Times New Roman"/>
                <w:kern w:val="2"/>
                <w:sz w:val="28"/>
                <w:szCs w:val="28"/>
                <w:lang w:eastAsia="hi-IN" w:bidi="hi-IN"/>
              </w:rPr>
              <w:t>5</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6</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Сослагательное наклонение </w:t>
            </w:r>
            <w:r w:rsidRPr="00D752F1">
              <w:rPr>
                <w:rFonts w:ascii="Times New Roman" w:eastAsia="SimSun" w:hAnsi="Times New Roman"/>
                <w:kern w:val="2"/>
                <w:sz w:val="28"/>
                <w:szCs w:val="28"/>
                <w:lang w:val="en-US" w:eastAsia="hi-IN" w:bidi="hi-IN"/>
              </w:rPr>
              <w:t>I</w:t>
            </w:r>
            <w:r w:rsidRPr="00D752F1">
              <w:rPr>
                <w:rFonts w:ascii="Times New Roman" w:eastAsia="SimSun" w:hAnsi="Times New Roman"/>
                <w:kern w:val="2"/>
                <w:sz w:val="28"/>
                <w:szCs w:val="28"/>
                <w:lang w:eastAsia="hi-IN" w:bidi="hi-IN"/>
              </w:rPr>
              <w:t xml:space="preserve"> типа: употребление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6C1337"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833BD8">
              <w:rPr>
                <w:rFonts w:ascii="Times New Roman" w:eastAsia="SimSun" w:hAnsi="Times New Roman"/>
                <w:kern w:val="2"/>
                <w:sz w:val="28"/>
                <w:szCs w:val="28"/>
                <w:lang w:eastAsia="hi-IN" w:bidi="hi-IN"/>
              </w:rPr>
              <w:t>167</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9</w:t>
            </w:r>
            <w:r>
              <w:rPr>
                <w:rFonts w:ascii="Times New Roman" w:eastAsia="SimSun" w:hAnsi="Times New Roman"/>
                <w:kern w:val="2"/>
                <w:sz w:val="28"/>
                <w:szCs w:val="28"/>
                <w:lang w:eastAsia="hi-IN" w:bidi="hi-IN"/>
              </w:rPr>
              <w:t>6</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Проблемы искусственного интеллекта</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6C1337"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Pr>
                <w:rFonts w:ascii="Times New Roman" w:eastAsia="SimSun" w:hAnsi="Times New Roman"/>
                <w:kern w:val="2"/>
                <w:sz w:val="28"/>
                <w:szCs w:val="28"/>
                <w:lang w:eastAsia="hi-IN" w:bidi="hi-IN"/>
              </w:rPr>
              <w:t>171</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9</w:t>
            </w:r>
            <w:r>
              <w:rPr>
                <w:rFonts w:ascii="Times New Roman" w:eastAsia="SimSun" w:hAnsi="Times New Roman"/>
                <w:kern w:val="2"/>
                <w:sz w:val="28"/>
                <w:szCs w:val="28"/>
                <w:lang w:eastAsia="hi-IN" w:bidi="hi-IN"/>
              </w:rPr>
              <w:t>7</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7</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 xml:space="preserve">Сослагательное наклонение с глаголом  </w:t>
            </w:r>
            <w:r w:rsidRPr="00D752F1">
              <w:rPr>
                <w:rFonts w:ascii="Times New Roman" w:eastAsia="SimSun" w:hAnsi="Times New Roman"/>
                <w:kern w:val="2"/>
                <w:sz w:val="28"/>
                <w:szCs w:val="28"/>
                <w:lang w:val="en-US" w:eastAsia="hi-IN" w:bidi="hi-IN"/>
              </w:rPr>
              <w:t>would</w:t>
            </w:r>
            <w:r w:rsidRPr="00D752F1">
              <w:rPr>
                <w:rFonts w:ascii="Times New Roman" w:eastAsia="SimSun" w:hAnsi="Times New Roman"/>
                <w:kern w:val="2"/>
                <w:sz w:val="28"/>
                <w:szCs w:val="28"/>
                <w:lang w:eastAsia="hi-IN" w:bidi="hi-IN"/>
              </w:rPr>
              <w:t>: употребление в речи и на письме.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055D7D"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833BD8">
              <w:rPr>
                <w:rFonts w:ascii="Times New Roman" w:eastAsia="SimSun" w:hAnsi="Times New Roman"/>
                <w:kern w:val="2"/>
                <w:sz w:val="28"/>
                <w:szCs w:val="28"/>
                <w:lang w:eastAsia="hi-IN" w:bidi="hi-IN"/>
              </w:rPr>
              <w:t>171</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9</w:t>
            </w:r>
            <w:r>
              <w:rPr>
                <w:rFonts w:ascii="Times New Roman" w:eastAsia="SimSun" w:hAnsi="Times New Roman"/>
                <w:kern w:val="2"/>
                <w:sz w:val="28"/>
                <w:szCs w:val="28"/>
                <w:lang w:eastAsia="hi-IN" w:bidi="hi-IN"/>
              </w:rPr>
              <w:t>8</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Изучающее чтение «Английский - язык будущего».</w:t>
            </w:r>
          </w:p>
          <w:p w:rsidR="00A9250A" w:rsidRPr="00D752F1" w:rsidRDefault="00A9250A" w:rsidP="00A9250A">
            <w:pPr>
              <w:widowControl w:val="0"/>
              <w:snapToGrid w:val="0"/>
              <w:rPr>
                <w:rFonts w:ascii="Times New Roman" w:eastAsia="SimSun" w:hAnsi="Times New Roman"/>
                <w:kern w:val="2"/>
                <w:sz w:val="28"/>
                <w:szCs w:val="28"/>
                <w:lang w:eastAsia="hi-IN" w:bidi="hi-IN"/>
              </w:rPr>
            </w:pP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6C1337"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833BD8">
              <w:rPr>
                <w:rFonts w:ascii="Times New Roman" w:eastAsia="SimSun" w:hAnsi="Times New Roman"/>
                <w:kern w:val="2"/>
                <w:sz w:val="28"/>
                <w:szCs w:val="28"/>
                <w:lang w:eastAsia="hi-IN" w:bidi="hi-IN"/>
              </w:rPr>
              <w:t>175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10</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9</w:t>
            </w:r>
            <w:r>
              <w:rPr>
                <w:rFonts w:ascii="Times New Roman" w:eastAsia="SimSun" w:hAnsi="Times New Roman"/>
                <w:kern w:val="2"/>
                <w:sz w:val="28"/>
                <w:szCs w:val="28"/>
                <w:lang w:eastAsia="hi-IN" w:bidi="hi-IN"/>
              </w:rPr>
              <w:t>9</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8</w:t>
            </w:r>
          </w:p>
        </w:tc>
        <w:tc>
          <w:tcPr>
            <w:tcW w:w="595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Сослагательное наклонение I</w:t>
            </w:r>
            <w:r w:rsidRPr="00D752F1">
              <w:rPr>
                <w:rFonts w:ascii="Times New Roman" w:eastAsia="SimSun" w:hAnsi="Times New Roman"/>
                <w:kern w:val="2"/>
                <w:sz w:val="28"/>
                <w:szCs w:val="28"/>
                <w:lang w:val="en-US" w:eastAsia="hi-IN" w:bidi="hi-IN"/>
              </w:rPr>
              <w:t>I</w:t>
            </w:r>
            <w:r w:rsidRPr="00D752F1">
              <w:rPr>
                <w:rFonts w:ascii="Times New Roman" w:eastAsia="SimSun" w:hAnsi="Times New Roman"/>
                <w:kern w:val="2"/>
                <w:sz w:val="28"/>
                <w:szCs w:val="28"/>
                <w:lang w:eastAsia="hi-IN" w:bidi="hi-IN"/>
              </w:rPr>
              <w:t xml:space="preserve"> типа: употребление в речи и на письме.</w:t>
            </w:r>
          </w:p>
          <w:p w:rsidR="00A9250A" w:rsidRPr="00D752F1" w:rsidRDefault="00A9250A" w:rsidP="00A9250A">
            <w:pPr>
              <w:widowControl w:val="0"/>
              <w:snapToGrid w:val="0"/>
              <w:rPr>
                <w:rFonts w:ascii="Times New Roman" w:eastAsia="SimSun" w:hAnsi="Times New Roman"/>
                <w:kern w:val="2"/>
                <w:sz w:val="28"/>
                <w:szCs w:val="28"/>
                <w:lang w:eastAsia="hi-IN" w:bidi="hi-IN"/>
              </w:rPr>
            </w:pP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055D7D"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val="en-US" w:eastAsia="hi-IN" w:bidi="hi-IN"/>
              </w:rPr>
              <w:t>P</w:t>
            </w:r>
            <w:r w:rsidR="00833BD8">
              <w:rPr>
                <w:rFonts w:ascii="Times New Roman" w:eastAsia="SimSun" w:hAnsi="Times New Roman"/>
                <w:kern w:val="2"/>
                <w:sz w:val="28"/>
                <w:szCs w:val="28"/>
                <w:lang w:eastAsia="hi-IN" w:bidi="hi-IN"/>
              </w:rPr>
              <w:t>174-175</w:t>
            </w:r>
            <w:r w:rsidRPr="00D752F1">
              <w:rPr>
                <w:rFonts w:ascii="Times New Roman" w:eastAsia="SimSun" w:hAnsi="Times New Roman"/>
                <w:kern w:val="2"/>
                <w:sz w:val="28"/>
                <w:szCs w:val="28"/>
                <w:lang w:val="en-US" w:eastAsia="hi-IN" w:bidi="hi-IN"/>
              </w:rPr>
              <w:t xml:space="preserve"> ex</w:t>
            </w:r>
            <w:r>
              <w:rPr>
                <w:rFonts w:ascii="Times New Roman" w:eastAsia="SimSun" w:hAnsi="Times New Roman"/>
                <w:kern w:val="2"/>
                <w:sz w:val="28"/>
                <w:szCs w:val="28"/>
                <w:lang w:eastAsia="hi-IN" w:bidi="hi-IN"/>
              </w:rPr>
              <w:t>8,9</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100</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9</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A9250A">
            <w:pPr>
              <w:widowControl w:val="0"/>
              <w:snapToGrid w:val="0"/>
              <w:rPr>
                <w:rFonts w:ascii="Times New Roman" w:eastAsia="SimSun" w:hAnsi="Times New Roman"/>
                <w:kern w:val="2"/>
                <w:sz w:val="28"/>
                <w:szCs w:val="28"/>
                <w:lang w:eastAsia="hi-IN" w:bidi="hi-IN"/>
              </w:rPr>
            </w:pPr>
            <w:r>
              <w:rPr>
                <w:rFonts w:ascii="Times New Roman" w:hAnsi="Times New Roman"/>
                <w:sz w:val="28"/>
                <w:szCs w:val="28"/>
              </w:rPr>
              <w:t xml:space="preserve">Контроль навыков </w:t>
            </w:r>
            <w:proofErr w:type="spellStart"/>
            <w:r>
              <w:rPr>
                <w:rFonts w:ascii="Times New Roman" w:hAnsi="Times New Roman"/>
                <w:sz w:val="28"/>
                <w:szCs w:val="28"/>
              </w:rPr>
              <w:t>аудирования</w:t>
            </w:r>
            <w:proofErr w:type="spellEnd"/>
            <w:r>
              <w:rPr>
                <w:rFonts w:ascii="Times New Roman" w:hAnsi="Times New Roman"/>
                <w:sz w:val="28"/>
                <w:szCs w:val="28"/>
              </w:rPr>
              <w:t xml:space="preserve">, лексико-грамматических навыков по </w:t>
            </w:r>
            <w:r w:rsidRPr="00827637">
              <w:rPr>
                <w:rFonts w:ascii="Times New Roman" w:eastAsia="SimSun" w:hAnsi="Times New Roman"/>
                <w:kern w:val="2"/>
                <w:sz w:val="28"/>
                <w:szCs w:val="28"/>
                <w:lang w:eastAsia="hi-IN" w:bidi="hi-IN"/>
              </w:rPr>
              <w:t>Раздел</w:t>
            </w:r>
            <w:r>
              <w:rPr>
                <w:rFonts w:ascii="Times New Roman" w:eastAsia="SimSun" w:hAnsi="Times New Roman"/>
                <w:kern w:val="2"/>
                <w:sz w:val="28"/>
                <w:szCs w:val="28"/>
                <w:lang w:eastAsia="hi-IN" w:bidi="hi-IN"/>
              </w:rPr>
              <w:t xml:space="preserve">у </w:t>
            </w:r>
            <w:r w:rsidRPr="00827637">
              <w:rPr>
                <w:rFonts w:ascii="Times New Roman" w:eastAsia="SimSun" w:hAnsi="Times New Roman"/>
                <w:kern w:val="2"/>
                <w:sz w:val="28"/>
                <w:szCs w:val="28"/>
                <w:lang w:eastAsia="hi-IN" w:bidi="hi-IN"/>
              </w:rPr>
              <w:t xml:space="preserve"> </w:t>
            </w:r>
            <w:r>
              <w:rPr>
                <w:rFonts w:ascii="Times New Roman" w:eastAsia="SimSun" w:hAnsi="Times New Roman"/>
                <w:kern w:val="2"/>
                <w:sz w:val="28"/>
                <w:szCs w:val="28"/>
                <w:lang w:eastAsia="hi-IN" w:bidi="hi-IN"/>
              </w:rPr>
              <w:t xml:space="preserve">4. </w:t>
            </w:r>
            <w:r w:rsidRPr="00302B56">
              <w:rPr>
                <w:rFonts w:ascii="Times New Roman" w:hAnsi="Times New Roman"/>
                <w:sz w:val="28"/>
                <w:szCs w:val="28"/>
              </w:rPr>
              <w:t>Шаги к будущему</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827637"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Проект №4</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101</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10</w:t>
            </w:r>
          </w:p>
        </w:tc>
        <w:tc>
          <w:tcPr>
            <w:tcW w:w="5953" w:type="dxa"/>
            <w:tcBorders>
              <w:top w:val="single" w:sz="4" w:space="0" w:color="000000"/>
              <w:left w:val="single" w:sz="4" w:space="0" w:color="000000"/>
              <w:bottom w:val="single" w:sz="4" w:space="0" w:color="000000"/>
              <w:right w:val="nil"/>
            </w:tcBorders>
          </w:tcPr>
          <w:p w:rsidR="00A9250A" w:rsidRPr="00D752F1" w:rsidRDefault="00A9250A" w:rsidP="00A9250A">
            <w:pPr>
              <w:widowControl w:val="0"/>
              <w:snapToGrid w:val="0"/>
              <w:rPr>
                <w:rFonts w:ascii="Times New Roman" w:hAnsi="Times New Roman"/>
                <w:sz w:val="28"/>
                <w:szCs w:val="28"/>
              </w:rPr>
            </w:pPr>
            <w:r>
              <w:rPr>
                <w:rFonts w:ascii="Times New Roman" w:eastAsia="SimSun" w:hAnsi="Times New Roman"/>
                <w:kern w:val="2"/>
                <w:sz w:val="28"/>
                <w:szCs w:val="28"/>
                <w:lang w:eastAsia="hi-IN" w:bidi="hi-IN"/>
              </w:rPr>
              <w:t xml:space="preserve">Анализ контрольных работ. Проект  №4. «Мое </w:t>
            </w:r>
            <w:r>
              <w:rPr>
                <w:rFonts w:ascii="Times New Roman" w:eastAsia="SimSun" w:hAnsi="Times New Roman"/>
                <w:kern w:val="2"/>
                <w:sz w:val="28"/>
                <w:szCs w:val="28"/>
                <w:lang w:eastAsia="hi-IN" w:bidi="hi-IN"/>
              </w:rPr>
              <w:lastRenderedPageBreak/>
              <w:t>будущее»</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Pr="00D76404"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lastRenderedPageBreak/>
              <w:t>Не задано</w:t>
            </w:r>
          </w:p>
        </w:tc>
      </w:tr>
      <w:tr w:rsidR="00A9250A" w:rsidRPr="00D752F1" w:rsidTr="001F08E0">
        <w:trPr>
          <w:gridAfter w:val="2"/>
          <w:wAfter w:w="31" w:type="dxa"/>
        </w:trPr>
        <w:tc>
          <w:tcPr>
            <w:tcW w:w="993" w:type="dxa"/>
            <w:tcBorders>
              <w:top w:val="single" w:sz="4" w:space="0" w:color="000000"/>
              <w:left w:val="single" w:sz="4" w:space="0" w:color="000000"/>
              <w:bottom w:val="single" w:sz="4" w:space="0" w:color="000000"/>
              <w:right w:val="nil"/>
            </w:tcBorders>
            <w:hideMark/>
          </w:tcPr>
          <w:p w:rsidR="00A9250A" w:rsidRPr="00D752F1" w:rsidRDefault="00A9250A" w:rsidP="00A9250A">
            <w:pPr>
              <w:widowControl w:val="0"/>
              <w:snapToGrid w:val="0"/>
              <w:jc w:val="center"/>
              <w:rPr>
                <w:rFonts w:ascii="Times New Roman" w:eastAsia="SimSun" w:hAnsi="Times New Roman"/>
                <w:kern w:val="2"/>
                <w:sz w:val="28"/>
                <w:szCs w:val="28"/>
                <w:lang w:eastAsia="hi-IN" w:bidi="hi-IN"/>
              </w:rPr>
            </w:pPr>
            <w:r w:rsidRPr="00D752F1">
              <w:rPr>
                <w:rFonts w:ascii="Times New Roman" w:eastAsia="SimSun" w:hAnsi="Times New Roman"/>
                <w:kern w:val="2"/>
                <w:sz w:val="28"/>
                <w:szCs w:val="28"/>
                <w:lang w:eastAsia="hi-IN" w:bidi="hi-IN"/>
              </w:rPr>
              <w:t>10</w:t>
            </w:r>
            <w:r>
              <w:rPr>
                <w:rFonts w:ascii="Times New Roman" w:eastAsia="SimSun" w:hAnsi="Times New Roman"/>
                <w:kern w:val="2"/>
                <w:sz w:val="28"/>
                <w:szCs w:val="28"/>
                <w:lang w:eastAsia="hi-IN" w:bidi="hi-IN"/>
              </w:rPr>
              <w:t>2</w:t>
            </w:r>
            <w:r w:rsidRPr="00D752F1">
              <w:rPr>
                <w:rFonts w:ascii="Times New Roman" w:eastAsia="SimSun" w:hAnsi="Times New Roman"/>
                <w:kern w:val="2"/>
                <w:sz w:val="28"/>
                <w:szCs w:val="28"/>
                <w:lang w:eastAsia="hi-IN" w:bidi="hi-IN"/>
              </w:rPr>
              <w:t>.</w:t>
            </w:r>
          </w:p>
        </w:tc>
        <w:tc>
          <w:tcPr>
            <w:tcW w:w="1134"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jc w:val="center"/>
              <w:rPr>
                <w:rFonts w:ascii="Times New Roman" w:eastAsia="SimSun" w:hAnsi="Times New Roman"/>
                <w:kern w:val="2"/>
                <w:sz w:val="28"/>
                <w:szCs w:val="28"/>
                <w:lang w:eastAsia="hi-IN" w:bidi="hi-IN"/>
              </w:rPr>
            </w:pPr>
          </w:p>
        </w:tc>
        <w:tc>
          <w:tcPr>
            <w:tcW w:w="5953" w:type="dxa"/>
            <w:tcBorders>
              <w:top w:val="single" w:sz="4" w:space="0" w:color="000000"/>
              <w:left w:val="single" w:sz="4" w:space="0" w:color="000000"/>
              <w:bottom w:val="single" w:sz="4" w:space="0" w:color="000000"/>
              <w:right w:val="nil"/>
            </w:tcBorders>
          </w:tcPr>
          <w:p w:rsidR="00A9250A"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Повторение  </w:t>
            </w:r>
            <w:r w:rsidRPr="00827637">
              <w:rPr>
                <w:rFonts w:ascii="Times New Roman" w:eastAsia="SimSun" w:hAnsi="Times New Roman"/>
                <w:kern w:val="2"/>
                <w:sz w:val="28"/>
                <w:szCs w:val="28"/>
                <w:lang w:eastAsia="hi-IN" w:bidi="hi-IN"/>
              </w:rPr>
              <w:t xml:space="preserve">Раздел </w:t>
            </w:r>
            <w:r>
              <w:rPr>
                <w:rFonts w:ascii="Times New Roman" w:eastAsia="SimSun" w:hAnsi="Times New Roman"/>
                <w:kern w:val="2"/>
                <w:sz w:val="28"/>
                <w:szCs w:val="28"/>
                <w:lang w:eastAsia="hi-IN" w:bidi="hi-IN"/>
              </w:rPr>
              <w:t>4. «</w:t>
            </w:r>
            <w:r w:rsidRPr="00302B56">
              <w:rPr>
                <w:rFonts w:ascii="Times New Roman" w:hAnsi="Times New Roman"/>
                <w:sz w:val="28"/>
                <w:szCs w:val="28"/>
              </w:rPr>
              <w:t>Шаги к будущему</w:t>
            </w:r>
            <w:r w:rsidRPr="00827637">
              <w:rPr>
                <w:rFonts w:ascii="Times New Roman" w:eastAsia="SimSun" w:hAnsi="Times New Roman"/>
                <w:kern w:val="2"/>
                <w:sz w:val="28"/>
                <w:szCs w:val="28"/>
                <w:lang w:eastAsia="hi-IN" w:bidi="hi-IN"/>
              </w:rPr>
              <w:t>»</w:t>
            </w:r>
          </w:p>
        </w:tc>
        <w:tc>
          <w:tcPr>
            <w:tcW w:w="2132" w:type="dxa"/>
            <w:tcBorders>
              <w:top w:val="single" w:sz="4" w:space="0" w:color="000000"/>
              <w:left w:val="single" w:sz="4" w:space="0" w:color="000000"/>
              <w:bottom w:val="single" w:sz="4" w:space="0" w:color="000000"/>
              <w:right w:val="single" w:sz="4" w:space="0" w:color="000000"/>
            </w:tcBorders>
            <w:hideMark/>
          </w:tcPr>
          <w:p w:rsidR="00A9250A" w:rsidRDefault="00A9250A" w:rsidP="00A9250A">
            <w:pPr>
              <w:widowControl w:val="0"/>
              <w:snapToGrid w:val="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Не задано</w:t>
            </w:r>
          </w:p>
        </w:tc>
      </w:tr>
    </w:tbl>
    <w:p w:rsidR="00C1229D" w:rsidRPr="00D752F1" w:rsidRDefault="00C1229D" w:rsidP="00C1229D">
      <w:pPr>
        <w:widowControl w:val="0"/>
        <w:jc w:val="both"/>
        <w:rPr>
          <w:rFonts w:ascii="Times New Roman" w:eastAsia="SimSun" w:hAnsi="Times New Roman"/>
          <w:kern w:val="2"/>
          <w:sz w:val="28"/>
          <w:szCs w:val="28"/>
          <w:lang w:eastAsia="hi-IN" w:bidi="hi-IN"/>
        </w:rPr>
      </w:pPr>
    </w:p>
    <w:p w:rsidR="00C1229D" w:rsidRPr="00A70555" w:rsidRDefault="00C1229D" w:rsidP="00C1229D">
      <w:pPr>
        <w:rPr>
          <w:rFonts w:ascii="Times New Roman" w:hAnsi="Times New Roman"/>
          <w:sz w:val="28"/>
          <w:szCs w:val="28"/>
        </w:rPr>
      </w:pPr>
    </w:p>
    <w:p w:rsidR="00C1229D" w:rsidRPr="00A70555" w:rsidRDefault="00C1229D" w:rsidP="00C1229D">
      <w:pPr>
        <w:rPr>
          <w:rFonts w:ascii="Times New Roman" w:hAnsi="Times New Roman"/>
          <w:sz w:val="28"/>
          <w:szCs w:val="28"/>
        </w:rPr>
      </w:pPr>
    </w:p>
    <w:sectPr w:rsidR="00C1229D" w:rsidRPr="00A70555" w:rsidSect="001F08E0">
      <w:footerReference w:type="default" r:id="rId8"/>
      <w:pgSz w:w="11906" w:h="16838"/>
      <w:pgMar w:top="426"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0AA" w:rsidRDefault="007510AA" w:rsidP="009D7A85">
      <w:pPr>
        <w:spacing w:after="0" w:line="240" w:lineRule="auto"/>
      </w:pPr>
      <w:r>
        <w:separator/>
      </w:r>
    </w:p>
  </w:endnote>
  <w:endnote w:type="continuationSeparator" w:id="0">
    <w:p w:rsidR="007510AA" w:rsidRDefault="007510AA" w:rsidP="009D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50A" w:rsidRDefault="00A9250A">
    <w:pPr>
      <w:pStyle w:val="ac"/>
      <w:jc w:val="center"/>
    </w:pPr>
  </w:p>
  <w:p w:rsidR="00A9250A" w:rsidRDefault="00A9250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0AA" w:rsidRDefault="007510AA" w:rsidP="009D7A85">
      <w:pPr>
        <w:spacing w:after="0" w:line="240" w:lineRule="auto"/>
      </w:pPr>
      <w:r>
        <w:separator/>
      </w:r>
    </w:p>
  </w:footnote>
  <w:footnote w:type="continuationSeparator" w:id="0">
    <w:p w:rsidR="007510AA" w:rsidRDefault="007510AA" w:rsidP="009D7A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A4C069C"/>
    <w:lvl w:ilvl="0">
      <w:numFmt w:val="bullet"/>
      <w:lvlText w:val="*"/>
      <w:lvlJc w:val="left"/>
    </w:lvl>
  </w:abstractNum>
  <w:abstractNum w:abstractNumId="1" w15:restartNumberingAfterBreak="0">
    <w:nsid w:val="060E031E"/>
    <w:multiLevelType w:val="hybridMultilevel"/>
    <w:tmpl w:val="872042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460007"/>
    <w:multiLevelType w:val="hybridMultilevel"/>
    <w:tmpl w:val="9432BA12"/>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EB566E3"/>
    <w:multiLevelType w:val="hybridMultilevel"/>
    <w:tmpl w:val="C0E6D3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0E25536"/>
    <w:multiLevelType w:val="hybridMultilevel"/>
    <w:tmpl w:val="6C2423AC"/>
    <w:lvl w:ilvl="0" w:tplc="0419000B">
      <w:start w:val="1"/>
      <w:numFmt w:val="bullet"/>
      <w:lvlText w:val=""/>
      <w:lvlJc w:val="left"/>
      <w:pPr>
        <w:tabs>
          <w:tab w:val="num" w:pos="644"/>
        </w:tabs>
        <w:ind w:left="644" w:hanging="284"/>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C54B63"/>
    <w:multiLevelType w:val="hybridMultilevel"/>
    <w:tmpl w:val="9120DF56"/>
    <w:lvl w:ilvl="0" w:tplc="8A4C069C">
      <w:numFmt w:val="bullet"/>
      <w:lvlText w:val=""/>
      <w:legacy w:legacy="1" w:legacySpace="0" w:legacyIndent="360"/>
      <w:lvlJc w:val="left"/>
      <w:pPr>
        <w:ind w:left="0"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7FC624B"/>
    <w:multiLevelType w:val="hybridMultilevel"/>
    <w:tmpl w:val="552022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9EE79D0"/>
    <w:multiLevelType w:val="singleLevel"/>
    <w:tmpl w:val="40BA923A"/>
    <w:lvl w:ilvl="0">
      <w:numFmt w:val="bullet"/>
      <w:lvlText w:val="-"/>
      <w:lvlJc w:val="left"/>
      <w:pPr>
        <w:tabs>
          <w:tab w:val="num" w:pos="660"/>
        </w:tabs>
        <w:ind w:left="660" w:hanging="360"/>
      </w:pPr>
    </w:lvl>
  </w:abstractNum>
  <w:abstractNum w:abstractNumId="8" w15:restartNumberingAfterBreak="0">
    <w:nsid w:val="22665F22"/>
    <w:multiLevelType w:val="hybridMultilevel"/>
    <w:tmpl w:val="C5224F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B87DD9"/>
    <w:multiLevelType w:val="hybridMultilevel"/>
    <w:tmpl w:val="5AB89680"/>
    <w:lvl w:ilvl="0" w:tplc="DDA8FCA8">
      <w:start w:val="1"/>
      <w:numFmt w:val="decimal"/>
      <w:lvlText w:val="%1."/>
      <w:lvlJc w:val="left"/>
      <w:pPr>
        <w:ind w:left="1665" w:hanging="105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0" w15:restartNumberingAfterBreak="0">
    <w:nsid w:val="25171E98"/>
    <w:multiLevelType w:val="hybridMultilevel"/>
    <w:tmpl w:val="72745A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1E34BB"/>
    <w:multiLevelType w:val="hybridMultilevel"/>
    <w:tmpl w:val="B2C84A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0AF693C"/>
    <w:multiLevelType w:val="hybridMultilevel"/>
    <w:tmpl w:val="E1F043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E36288"/>
    <w:multiLevelType w:val="hybridMultilevel"/>
    <w:tmpl w:val="B486080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5" w15:restartNumberingAfterBreak="0">
    <w:nsid w:val="3FF8455B"/>
    <w:multiLevelType w:val="hybridMultilevel"/>
    <w:tmpl w:val="1932E6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E23740"/>
    <w:multiLevelType w:val="hybridMultilevel"/>
    <w:tmpl w:val="83BAFE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500F31"/>
    <w:multiLevelType w:val="hybridMultilevel"/>
    <w:tmpl w:val="FD32063C"/>
    <w:lvl w:ilvl="0" w:tplc="8A4C069C">
      <w:numFmt w:val="bullet"/>
      <w:lvlText w:val=""/>
      <w:legacy w:legacy="1" w:legacySpace="0" w:legacyIndent="360"/>
      <w:lvlJc w:val="left"/>
      <w:pPr>
        <w:ind w:left="0"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ED62DE6"/>
    <w:multiLevelType w:val="hybridMultilevel"/>
    <w:tmpl w:val="E7F2AADC"/>
    <w:lvl w:ilvl="0" w:tplc="A4967A88">
      <w:start w:val="2"/>
      <w:numFmt w:val="decimal"/>
      <w:lvlText w:val="%1."/>
      <w:lvlJc w:val="left"/>
      <w:pPr>
        <w:tabs>
          <w:tab w:val="num" w:pos="1788"/>
        </w:tabs>
        <w:ind w:left="1788" w:hanging="360"/>
      </w:pPr>
      <w:rPr>
        <w:rFonts w:hint="default"/>
      </w:rPr>
    </w:lvl>
    <w:lvl w:ilvl="1" w:tplc="2A1AACDA">
      <w:start w:val="2"/>
      <w:numFmt w:val="decimal"/>
      <w:lvlText w:val="%2"/>
      <w:lvlJc w:val="left"/>
      <w:pPr>
        <w:tabs>
          <w:tab w:val="num" w:pos="2508"/>
        </w:tabs>
        <w:ind w:left="2508" w:hanging="360"/>
      </w:pPr>
      <w:rPr>
        <w:rFonts w:hint="default"/>
      </w:rPr>
    </w:lvl>
    <w:lvl w:ilvl="2" w:tplc="0419001B" w:tentative="1">
      <w:start w:val="1"/>
      <w:numFmt w:val="lowerRoman"/>
      <w:lvlText w:val="%3."/>
      <w:lvlJc w:val="right"/>
      <w:pPr>
        <w:tabs>
          <w:tab w:val="num" w:pos="3228"/>
        </w:tabs>
        <w:ind w:left="3228" w:hanging="180"/>
      </w:pPr>
    </w:lvl>
    <w:lvl w:ilvl="3" w:tplc="0419000F" w:tentative="1">
      <w:start w:val="1"/>
      <w:numFmt w:val="decimal"/>
      <w:lvlText w:val="%4."/>
      <w:lvlJc w:val="left"/>
      <w:pPr>
        <w:tabs>
          <w:tab w:val="num" w:pos="3948"/>
        </w:tabs>
        <w:ind w:left="3948" w:hanging="360"/>
      </w:pPr>
    </w:lvl>
    <w:lvl w:ilvl="4" w:tplc="04190019" w:tentative="1">
      <w:start w:val="1"/>
      <w:numFmt w:val="lowerLetter"/>
      <w:lvlText w:val="%5."/>
      <w:lvlJc w:val="left"/>
      <w:pPr>
        <w:tabs>
          <w:tab w:val="num" w:pos="4668"/>
        </w:tabs>
        <w:ind w:left="4668" w:hanging="360"/>
      </w:pPr>
    </w:lvl>
    <w:lvl w:ilvl="5" w:tplc="0419001B" w:tentative="1">
      <w:start w:val="1"/>
      <w:numFmt w:val="lowerRoman"/>
      <w:lvlText w:val="%6."/>
      <w:lvlJc w:val="right"/>
      <w:pPr>
        <w:tabs>
          <w:tab w:val="num" w:pos="5388"/>
        </w:tabs>
        <w:ind w:left="5388" w:hanging="180"/>
      </w:pPr>
    </w:lvl>
    <w:lvl w:ilvl="6" w:tplc="0419000F" w:tentative="1">
      <w:start w:val="1"/>
      <w:numFmt w:val="decimal"/>
      <w:lvlText w:val="%7."/>
      <w:lvlJc w:val="left"/>
      <w:pPr>
        <w:tabs>
          <w:tab w:val="num" w:pos="6108"/>
        </w:tabs>
        <w:ind w:left="6108" w:hanging="360"/>
      </w:pPr>
    </w:lvl>
    <w:lvl w:ilvl="7" w:tplc="04190019" w:tentative="1">
      <w:start w:val="1"/>
      <w:numFmt w:val="lowerLetter"/>
      <w:lvlText w:val="%8."/>
      <w:lvlJc w:val="left"/>
      <w:pPr>
        <w:tabs>
          <w:tab w:val="num" w:pos="6828"/>
        </w:tabs>
        <w:ind w:left="6828" w:hanging="360"/>
      </w:pPr>
    </w:lvl>
    <w:lvl w:ilvl="8" w:tplc="0419001B" w:tentative="1">
      <w:start w:val="1"/>
      <w:numFmt w:val="lowerRoman"/>
      <w:lvlText w:val="%9."/>
      <w:lvlJc w:val="right"/>
      <w:pPr>
        <w:tabs>
          <w:tab w:val="num" w:pos="7548"/>
        </w:tabs>
        <w:ind w:left="7548" w:hanging="180"/>
      </w:pPr>
    </w:lvl>
  </w:abstractNum>
  <w:abstractNum w:abstractNumId="19" w15:restartNumberingAfterBreak="0">
    <w:nsid w:val="4FE95D42"/>
    <w:multiLevelType w:val="hybridMultilevel"/>
    <w:tmpl w:val="0F7665D2"/>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548D6D5B"/>
    <w:multiLevelType w:val="hybridMultilevel"/>
    <w:tmpl w:val="3196C62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E9B3378"/>
    <w:multiLevelType w:val="hybridMultilevel"/>
    <w:tmpl w:val="5E3C87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1EC53FB"/>
    <w:multiLevelType w:val="hybridMultilevel"/>
    <w:tmpl w:val="C5DC4178"/>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0303D89"/>
    <w:multiLevelType w:val="hybridMultilevel"/>
    <w:tmpl w:val="D65E77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6F25B3"/>
    <w:multiLevelType w:val="hybridMultilevel"/>
    <w:tmpl w:val="0DA608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9A5066D"/>
    <w:multiLevelType w:val="hybridMultilevel"/>
    <w:tmpl w:val="71BE0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5">
    <w:abstractNumId w:val="10"/>
  </w:num>
  <w:num w:numId="6">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9">
    <w:abstractNumId w:val="16"/>
  </w:num>
  <w:num w:numId="10">
    <w:abstractNumId w:val="23"/>
  </w:num>
  <w:num w:numId="11">
    <w:abstractNumId w:val="11"/>
  </w:num>
  <w:num w:numId="12">
    <w:abstractNumId w:val="18"/>
  </w:num>
  <w:num w:numId="13">
    <w:abstractNumId w:val="1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 w:ilvl="0">
        <w:numFmt w:val="bullet"/>
        <w:lvlText w:val=""/>
        <w:legacy w:legacy="1" w:legacySpace="0" w:legacyIndent="360"/>
        <w:lvlJc w:val="left"/>
        <w:pPr>
          <w:ind w:left="0" w:firstLine="0"/>
        </w:pPr>
        <w:rPr>
          <w:rFonts w:ascii="Symbol" w:hAnsi="Symbol" w:hint="default"/>
        </w:rPr>
      </w:lvl>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9"/>
  </w:num>
  <w:num w:numId="22">
    <w:abstractNumId w:val="6"/>
  </w:num>
  <w:num w:numId="23">
    <w:abstractNumId w:val="14"/>
  </w:num>
  <w:num w:numId="24">
    <w:abstractNumId w:val="25"/>
  </w:num>
  <w:num w:numId="25">
    <w:abstractNumId w:val="21"/>
  </w:num>
  <w:num w:numId="26">
    <w:abstractNumId w:val="7"/>
  </w:num>
  <w:num w:numId="27">
    <w:abstractNumId w:val="8"/>
  </w:num>
  <w:num w:numId="28">
    <w:abstractNumId w:val="4"/>
  </w:num>
  <w:num w:numId="29">
    <w:abstractNumId w:val="15"/>
  </w:num>
  <w:num w:numId="30">
    <w:abstractNumId w:val="1"/>
  </w:num>
  <w:num w:numId="31">
    <w:abstractNumId w:val="2"/>
  </w:num>
  <w:num w:numId="32">
    <w:abstractNumId w:val="19"/>
  </w:num>
  <w:num w:numId="33">
    <w:abstractNumId w:val="20"/>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191"/>
    <w:rsid w:val="00024E67"/>
    <w:rsid w:val="00055D7D"/>
    <w:rsid w:val="00060CE7"/>
    <w:rsid w:val="00081954"/>
    <w:rsid w:val="000820F7"/>
    <w:rsid w:val="00082168"/>
    <w:rsid w:val="000A010C"/>
    <w:rsid w:val="000B7348"/>
    <w:rsid w:val="000C3F54"/>
    <w:rsid w:val="000D4B37"/>
    <w:rsid w:val="00132716"/>
    <w:rsid w:val="00136943"/>
    <w:rsid w:val="00146435"/>
    <w:rsid w:val="001573DF"/>
    <w:rsid w:val="001B22E3"/>
    <w:rsid w:val="001B460A"/>
    <w:rsid w:val="001C2340"/>
    <w:rsid w:val="001D14AB"/>
    <w:rsid w:val="001D4735"/>
    <w:rsid w:val="001F08E0"/>
    <w:rsid w:val="0021076E"/>
    <w:rsid w:val="002118A0"/>
    <w:rsid w:val="00262191"/>
    <w:rsid w:val="00267ECA"/>
    <w:rsid w:val="002818FF"/>
    <w:rsid w:val="00302B56"/>
    <w:rsid w:val="003163E1"/>
    <w:rsid w:val="003172B8"/>
    <w:rsid w:val="00376AB9"/>
    <w:rsid w:val="003B1744"/>
    <w:rsid w:val="004A0653"/>
    <w:rsid w:val="005013A0"/>
    <w:rsid w:val="00515429"/>
    <w:rsid w:val="0051545D"/>
    <w:rsid w:val="00532925"/>
    <w:rsid w:val="005420FC"/>
    <w:rsid w:val="005422C6"/>
    <w:rsid w:val="00544105"/>
    <w:rsid w:val="00570FDE"/>
    <w:rsid w:val="0057338C"/>
    <w:rsid w:val="005A3E4C"/>
    <w:rsid w:val="005B12C9"/>
    <w:rsid w:val="00637429"/>
    <w:rsid w:val="00671337"/>
    <w:rsid w:val="006A6F36"/>
    <w:rsid w:val="006C1337"/>
    <w:rsid w:val="006D0FC5"/>
    <w:rsid w:val="006F5601"/>
    <w:rsid w:val="00711FEF"/>
    <w:rsid w:val="00734DA4"/>
    <w:rsid w:val="007510AA"/>
    <w:rsid w:val="00765F7E"/>
    <w:rsid w:val="00766313"/>
    <w:rsid w:val="007877E9"/>
    <w:rsid w:val="007E5775"/>
    <w:rsid w:val="00827637"/>
    <w:rsid w:val="00833BD8"/>
    <w:rsid w:val="00853F76"/>
    <w:rsid w:val="008760C5"/>
    <w:rsid w:val="008C201C"/>
    <w:rsid w:val="009548A9"/>
    <w:rsid w:val="009C61FA"/>
    <w:rsid w:val="009D3B1E"/>
    <w:rsid w:val="009D4527"/>
    <w:rsid w:val="009D7A85"/>
    <w:rsid w:val="009F77A4"/>
    <w:rsid w:val="00A03C3C"/>
    <w:rsid w:val="00A30B5B"/>
    <w:rsid w:val="00A4580C"/>
    <w:rsid w:val="00A70555"/>
    <w:rsid w:val="00A741F0"/>
    <w:rsid w:val="00A80C99"/>
    <w:rsid w:val="00A9250A"/>
    <w:rsid w:val="00A9447D"/>
    <w:rsid w:val="00AC3BD1"/>
    <w:rsid w:val="00AF3C6D"/>
    <w:rsid w:val="00B03DC1"/>
    <w:rsid w:val="00B915D9"/>
    <w:rsid w:val="00BE65CE"/>
    <w:rsid w:val="00BF6BC9"/>
    <w:rsid w:val="00C1229D"/>
    <w:rsid w:val="00C5327A"/>
    <w:rsid w:val="00C95420"/>
    <w:rsid w:val="00CD14E7"/>
    <w:rsid w:val="00CF7AE8"/>
    <w:rsid w:val="00D02622"/>
    <w:rsid w:val="00D555B0"/>
    <w:rsid w:val="00D60A80"/>
    <w:rsid w:val="00D633BA"/>
    <w:rsid w:val="00D76404"/>
    <w:rsid w:val="00D77577"/>
    <w:rsid w:val="00D857A8"/>
    <w:rsid w:val="00DC631D"/>
    <w:rsid w:val="00E56235"/>
    <w:rsid w:val="00E950DA"/>
    <w:rsid w:val="00E96B4C"/>
    <w:rsid w:val="00ED061C"/>
    <w:rsid w:val="00EE03F8"/>
    <w:rsid w:val="00F33CCB"/>
    <w:rsid w:val="00F34AF1"/>
    <w:rsid w:val="00F34B03"/>
    <w:rsid w:val="00F55342"/>
    <w:rsid w:val="00FA5FEF"/>
    <w:rsid w:val="00FB6348"/>
    <w:rsid w:val="00FD09B2"/>
    <w:rsid w:val="00FD7E88"/>
    <w:rsid w:val="00FE0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24176"/>
  <w15:docId w15:val="{33FB31AE-7197-4EFC-8CF0-2B6C7FF5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16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82168"/>
    <w:pPr>
      <w:tabs>
        <w:tab w:val="num" w:pos="1092"/>
        <w:tab w:val="left" w:pos="9349"/>
      </w:tabs>
      <w:spacing w:after="0" w:line="252" w:lineRule="auto"/>
      <w:ind w:firstLine="567"/>
      <w:jc w:val="both"/>
    </w:pPr>
    <w:rPr>
      <w:rFonts w:ascii="Times New Roman" w:eastAsia="Times New Roman" w:hAnsi="Times New Roman"/>
      <w:b/>
      <w:sz w:val="24"/>
      <w:szCs w:val="20"/>
      <w:lang w:eastAsia="ru-RU"/>
    </w:rPr>
  </w:style>
  <w:style w:type="character" w:customStyle="1" w:styleId="a4">
    <w:name w:val="Основной текст с отступом Знак"/>
    <w:basedOn w:val="a0"/>
    <w:link w:val="a3"/>
    <w:rsid w:val="00082168"/>
    <w:rPr>
      <w:rFonts w:ascii="Times New Roman" w:eastAsia="Times New Roman" w:hAnsi="Times New Roman" w:cs="Times New Roman"/>
      <w:b/>
      <w:sz w:val="24"/>
      <w:szCs w:val="20"/>
      <w:lang w:eastAsia="ru-RU"/>
    </w:rPr>
  </w:style>
  <w:style w:type="paragraph" w:styleId="a5">
    <w:name w:val="List Paragraph"/>
    <w:basedOn w:val="a"/>
    <w:uiPriority w:val="34"/>
    <w:qFormat/>
    <w:rsid w:val="00082168"/>
    <w:pPr>
      <w:ind w:left="720"/>
      <w:contextualSpacing/>
    </w:pPr>
  </w:style>
  <w:style w:type="paragraph" w:styleId="a6">
    <w:name w:val="Body Text"/>
    <w:basedOn w:val="a"/>
    <w:link w:val="a7"/>
    <w:uiPriority w:val="99"/>
    <w:semiHidden/>
    <w:unhideWhenUsed/>
    <w:rsid w:val="00082168"/>
    <w:pPr>
      <w:spacing w:after="120"/>
    </w:pPr>
  </w:style>
  <w:style w:type="character" w:customStyle="1" w:styleId="a7">
    <w:name w:val="Основной текст Знак"/>
    <w:basedOn w:val="a0"/>
    <w:link w:val="a6"/>
    <w:uiPriority w:val="99"/>
    <w:semiHidden/>
    <w:rsid w:val="00082168"/>
    <w:rPr>
      <w:rFonts w:ascii="Calibri" w:eastAsia="Calibri" w:hAnsi="Calibri" w:cs="Times New Roman"/>
    </w:rPr>
  </w:style>
  <w:style w:type="paragraph" w:styleId="a8">
    <w:name w:val="Normal (Web)"/>
    <w:basedOn w:val="a"/>
    <w:rsid w:val="00082168"/>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No Spacing"/>
    <w:uiPriority w:val="1"/>
    <w:qFormat/>
    <w:rsid w:val="00082168"/>
    <w:rPr>
      <w:rFonts w:ascii="Calibri" w:eastAsia="Calibri" w:hAnsi="Calibri" w:cs="Times New Roman"/>
    </w:rPr>
  </w:style>
  <w:style w:type="paragraph" w:styleId="aa">
    <w:name w:val="header"/>
    <w:basedOn w:val="a"/>
    <w:link w:val="ab"/>
    <w:uiPriority w:val="99"/>
    <w:unhideWhenUsed/>
    <w:rsid w:val="009D7A8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D7A85"/>
    <w:rPr>
      <w:rFonts w:ascii="Calibri" w:eastAsia="Calibri" w:hAnsi="Calibri" w:cs="Times New Roman"/>
    </w:rPr>
  </w:style>
  <w:style w:type="paragraph" w:styleId="ac">
    <w:name w:val="footer"/>
    <w:basedOn w:val="a"/>
    <w:link w:val="ad"/>
    <w:uiPriority w:val="99"/>
    <w:unhideWhenUsed/>
    <w:rsid w:val="009D7A8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D7A85"/>
    <w:rPr>
      <w:rFonts w:ascii="Calibri" w:eastAsia="Calibri" w:hAnsi="Calibri" w:cs="Times New Roman"/>
    </w:rPr>
  </w:style>
  <w:style w:type="paragraph" w:styleId="ae">
    <w:name w:val="Balloon Text"/>
    <w:basedOn w:val="a"/>
    <w:link w:val="af"/>
    <w:uiPriority w:val="99"/>
    <w:semiHidden/>
    <w:unhideWhenUsed/>
    <w:rsid w:val="00E5623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623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3C21C-0F7A-4506-BF81-DBE18D1EE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1</Pages>
  <Words>8210</Words>
  <Characters>46801</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Kadiev Kadiev</cp:lastModifiedBy>
  <cp:revision>83</cp:revision>
  <cp:lastPrinted>2017-09-23T06:46:00Z</cp:lastPrinted>
  <dcterms:created xsi:type="dcterms:W3CDTF">2017-08-24T11:01:00Z</dcterms:created>
  <dcterms:modified xsi:type="dcterms:W3CDTF">2020-09-16T21:13:00Z</dcterms:modified>
</cp:coreProperties>
</file>